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verflowPunct w:val="0"/>
        <w:spacing w:beforeLines="50" w:afterLines="50" w:line="572" w:lineRule="exact"/>
        <w:jc w:val="center"/>
        <w:rPr>
          <w:rFonts w:ascii="方正小标宋简体" w:hAnsi="方正小标宋简体" w:eastAsia="方正小标宋简体" w:cs="方正小标宋简体"/>
          <w:kern w:val="0"/>
          <w:sz w:val="28"/>
          <w:szCs w:val="28"/>
        </w:rPr>
      </w:pPr>
      <w:r>
        <w:rPr>
          <w:rFonts w:hint="eastAsia" w:ascii="方正小标宋简体" w:hAnsi="方正小标宋简体" w:eastAsia="方正小标宋简体" w:cs="方正小标宋简体"/>
          <w:kern w:val="0"/>
          <w:sz w:val="44"/>
          <w:szCs w:val="44"/>
        </w:rPr>
        <w:t>采购需求表（物资类）</w:t>
      </w:r>
    </w:p>
    <w:tbl>
      <w:tblPr>
        <w:tblStyle w:val="5"/>
        <w:tblW w:w="9060" w:type="dxa"/>
        <w:tblInd w:w="0" w:type="dxa"/>
        <w:tblLayout w:type="fixed"/>
        <w:tblCellMar>
          <w:top w:w="0" w:type="dxa"/>
          <w:left w:w="108" w:type="dxa"/>
          <w:bottom w:w="0" w:type="dxa"/>
          <w:right w:w="108" w:type="dxa"/>
        </w:tblCellMar>
      </w:tblPr>
      <w:tblGrid>
        <w:gridCol w:w="675"/>
        <w:gridCol w:w="142"/>
        <w:gridCol w:w="284"/>
        <w:gridCol w:w="850"/>
        <w:gridCol w:w="142"/>
        <w:gridCol w:w="517"/>
        <w:gridCol w:w="75"/>
        <w:gridCol w:w="3210"/>
        <w:gridCol w:w="1208"/>
        <w:gridCol w:w="727"/>
        <w:gridCol w:w="1230"/>
      </w:tblGrid>
      <w:tr>
        <w:tblPrEx>
          <w:tblCellMar>
            <w:top w:w="0" w:type="dxa"/>
            <w:left w:w="108" w:type="dxa"/>
            <w:bottom w:w="0" w:type="dxa"/>
            <w:right w:w="108" w:type="dxa"/>
          </w:tblCellMar>
        </w:tblPrEx>
        <w:trPr>
          <w:trHeight w:val="500" w:hRule="atLeast"/>
        </w:trPr>
        <w:tc>
          <w:tcPr>
            <w:tcW w:w="1101" w:type="dxa"/>
            <w:gridSpan w:val="3"/>
            <w:tcBorders>
              <w:top w:val="single" w:color="000000" w:sz="4" w:space="0"/>
              <w:left w:val="single" w:color="000000" w:sz="4" w:space="0"/>
              <w:bottom w:val="single" w:color="000000" w:sz="4" w:space="0"/>
              <w:right w:val="single" w:color="000000" w:sz="4" w:space="0"/>
            </w:tcBorders>
            <w:vAlign w:val="center"/>
          </w:tcPr>
          <w:p>
            <w:r>
              <w:rPr>
                <w:rFonts w:hint="eastAsia"/>
                <w:kern w:val="0"/>
              </w:rPr>
              <w:t>项目名称</w:t>
            </w:r>
          </w:p>
        </w:tc>
        <w:tc>
          <w:tcPr>
            <w:tcW w:w="4794" w:type="dxa"/>
            <w:gridSpan w:val="5"/>
            <w:tcBorders>
              <w:top w:val="single" w:color="000000" w:sz="4" w:space="0"/>
              <w:left w:val="single" w:color="000000" w:sz="4" w:space="0"/>
              <w:bottom w:val="single" w:color="000000" w:sz="4" w:space="0"/>
              <w:right w:val="single" w:color="000000" w:sz="4" w:space="0"/>
            </w:tcBorders>
            <w:vAlign w:val="center"/>
          </w:tcPr>
          <w:p>
            <w:pPr>
              <w:rPr>
                <w:rFonts w:ascii="黑体" w:eastAsia="黑体" w:cs="黑体"/>
                <w:sz w:val="20"/>
              </w:rPr>
            </w:pPr>
            <w:r>
              <w:rPr>
                <w:rFonts w:hint="eastAsia"/>
                <w:kern w:val="0"/>
              </w:rPr>
              <w:t>便携式数字X线摄影系统</w:t>
            </w:r>
          </w:p>
        </w:tc>
        <w:tc>
          <w:tcPr>
            <w:tcW w:w="1208" w:type="dxa"/>
            <w:tcBorders>
              <w:top w:val="single" w:color="000000" w:sz="4" w:space="0"/>
              <w:left w:val="single" w:color="000000" w:sz="4" w:space="0"/>
              <w:bottom w:val="single" w:color="000000" w:sz="4" w:space="0"/>
              <w:right w:val="single" w:color="000000" w:sz="4" w:space="0"/>
            </w:tcBorders>
            <w:vAlign w:val="center"/>
          </w:tcPr>
          <w:p>
            <w:r>
              <w:rPr>
                <w:rFonts w:hint="eastAsia"/>
                <w:kern w:val="0"/>
              </w:rPr>
              <w:t>最高限价（万元）</w:t>
            </w:r>
          </w:p>
        </w:tc>
        <w:tc>
          <w:tcPr>
            <w:tcW w:w="1957" w:type="dxa"/>
            <w:gridSpan w:val="2"/>
            <w:tcBorders>
              <w:top w:val="single" w:color="000000" w:sz="4" w:space="0"/>
              <w:left w:val="single" w:color="000000" w:sz="4" w:space="0"/>
              <w:bottom w:val="single" w:color="000000" w:sz="4" w:space="0"/>
              <w:right w:val="single" w:color="000000" w:sz="4" w:space="0"/>
            </w:tcBorders>
            <w:vAlign w:val="center"/>
          </w:tcPr>
          <w:p>
            <w:pPr>
              <w:rPr>
                <w:rFonts w:hint="default" w:eastAsia="宋体"/>
                <w:lang w:val="en-US" w:eastAsia="zh-CN"/>
              </w:rPr>
            </w:pPr>
            <w:r>
              <w:rPr>
                <w:rFonts w:hint="eastAsia"/>
              </w:rPr>
              <w:t>70</w:t>
            </w:r>
            <w:r>
              <w:rPr>
                <w:rFonts w:hint="eastAsia"/>
                <w:lang w:val="en-US" w:eastAsia="zh-CN"/>
              </w:rPr>
              <w:t>(单台)</w:t>
            </w:r>
          </w:p>
        </w:tc>
      </w:tr>
      <w:tr>
        <w:tblPrEx>
          <w:tblCellMar>
            <w:top w:w="0" w:type="dxa"/>
            <w:left w:w="108" w:type="dxa"/>
            <w:bottom w:w="0" w:type="dxa"/>
            <w:right w:w="108" w:type="dxa"/>
          </w:tblCellMar>
        </w:tblPrEx>
        <w:trPr>
          <w:trHeight w:val="500" w:hRule="atLeast"/>
        </w:trPr>
        <w:tc>
          <w:tcPr>
            <w:tcW w:w="1101" w:type="dxa"/>
            <w:gridSpan w:val="3"/>
            <w:tcBorders>
              <w:top w:val="single" w:color="000000" w:sz="4" w:space="0"/>
              <w:left w:val="single" w:color="000000" w:sz="4" w:space="0"/>
              <w:bottom w:val="single" w:color="000000" w:sz="4" w:space="0"/>
              <w:right w:val="single" w:color="000000" w:sz="4" w:space="0"/>
            </w:tcBorders>
            <w:vAlign w:val="center"/>
          </w:tcPr>
          <w:p>
            <w:r>
              <w:rPr>
                <w:rFonts w:hint="eastAsia"/>
                <w:kern w:val="0"/>
              </w:rPr>
              <w:t>序号</w:t>
            </w:r>
          </w:p>
        </w:tc>
        <w:tc>
          <w:tcPr>
            <w:tcW w:w="850" w:type="dxa"/>
            <w:tcBorders>
              <w:top w:val="single" w:color="000000" w:sz="4" w:space="0"/>
              <w:left w:val="single" w:color="000000" w:sz="4" w:space="0"/>
              <w:bottom w:val="single" w:color="000000" w:sz="4" w:space="0"/>
              <w:right w:val="single" w:color="000000" w:sz="4" w:space="0"/>
            </w:tcBorders>
            <w:vAlign w:val="center"/>
          </w:tcPr>
          <w:p>
            <w:pPr>
              <w:rPr>
                <w:kern w:val="0"/>
              </w:rPr>
            </w:pPr>
            <w:r>
              <w:rPr>
                <w:rFonts w:hint="eastAsia"/>
                <w:kern w:val="0"/>
              </w:rPr>
              <w:t>需求名称</w:t>
            </w:r>
          </w:p>
        </w:tc>
        <w:tc>
          <w:tcPr>
            <w:tcW w:w="734" w:type="dxa"/>
            <w:gridSpan w:val="3"/>
            <w:tcBorders>
              <w:top w:val="single" w:color="000000" w:sz="4" w:space="0"/>
              <w:left w:val="single" w:color="000000" w:sz="4" w:space="0"/>
              <w:bottom w:val="single" w:color="000000" w:sz="4" w:space="0"/>
              <w:right w:val="single" w:color="000000" w:sz="4" w:space="0"/>
            </w:tcBorders>
            <w:vAlign w:val="center"/>
          </w:tcPr>
          <w:p>
            <w:pPr>
              <w:rPr>
                <w:kern w:val="0"/>
              </w:rPr>
            </w:pPr>
            <w:r>
              <w:rPr>
                <w:rFonts w:hint="eastAsia"/>
                <w:kern w:val="0"/>
              </w:rPr>
              <w:t>参数</w:t>
            </w:r>
          </w:p>
          <w:p>
            <w:r>
              <w:rPr>
                <w:rFonts w:hint="eastAsia"/>
                <w:kern w:val="0"/>
              </w:rPr>
              <w:t>性质</w:t>
            </w:r>
          </w:p>
        </w:tc>
        <w:tc>
          <w:tcPr>
            <w:tcW w:w="4418" w:type="dxa"/>
            <w:gridSpan w:val="2"/>
            <w:tcBorders>
              <w:top w:val="single" w:color="000000" w:sz="4" w:space="0"/>
              <w:left w:val="single" w:color="000000" w:sz="4" w:space="0"/>
              <w:bottom w:val="single" w:color="000000" w:sz="4" w:space="0"/>
              <w:right w:val="single" w:color="000000" w:sz="4" w:space="0"/>
            </w:tcBorders>
            <w:vAlign w:val="center"/>
          </w:tcPr>
          <w:p>
            <w:r>
              <w:rPr>
                <w:rFonts w:hint="eastAsia"/>
                <w:kern w:val="0"/>
              </w:rPr>
              <w:t>需求具体内容</w:t>
            </w:r>
          </w:p>
        </w:tc>
        <w:tc>
          <w:tcPr>
            <w:tcW w:w="727" w:type="dxa"/>
            <w:tcBorders>
              <w:top w:val="single" w:color="000000" w:sz="4" w:space="0"/>
              <w:left w:val="single" w:color="000000" w:sz="4" w:space="0"/>
              <w:bottom w:val="nil"/>
              <w:right w:val="single" w:color="000000" w:sz="4" w:space="0"/>
            </w:tcBorders>
            <w:vAlign w:val="center"/>
          </w:tcPr>
          <w:p>
            <w:r>
              <w:rPr>
                <w:rFonts w:hint="eastAsia"/>
                <w:kern w:val="0"/>
              </w:rPr>
              <w:t>是否</w:t>
            </w:r>
            <w:r>
              <w:rPr>
                <w:rFonts w:hint="eastAsia"/>
                <w:kern w:val="0"/>
              </w:rPr>
              <w:br w:type="textWrapping"/>
            </w:r>
            <w:r>
              <w:rPr>
                <w:rFonts w:hint="eastAsia"/>
                <w:kern w:val="0"/>
              </w:rPr>
              <w:t>量化</w:t>
            </w:r>
          </w:p>
        </w:tc>
        <w:tc>
          <w:tcPr>
            <w:tcW w:w="1230" w:type="dxa"/>
            <w:tcBorders>
              <w:top w:val="single" w:color="000000" w:sz="4" w:space="0"/>
              <w:left w:val="single" w:color="000000" w:sz="4" w:space="0"/>
              <w:bottom w:val="single" w:color="000000" w:sz="4" w:space="0"/>
              <w:right w:val="single" w:color="000000" w:sz="4" w:space="0"/>
            </w:tcBorders>
            <w:vAlign w:val="center"/>
          </w:tcPr>
          <w:p>
            <w:r>
              <w:rPr>
                <w:rFonts w:hint="eastAsia"/>
                <w:kern w:val="0"/>
              </w:rPr>
              <w:t>备注（证明材料等其他要求）</w:t>
            </w:r>
          </w:p>
        </w:tc>
      </w:tr>
      <w:tr>
        <w:tblPrEx>
          <w:tblCellMar>
            <w:top w:w="0" w:type="dxa"/>
            <w:left w:w="108" w:type="dxa"/>
            <w:bottom w:w="0" w:type="dxa"/>
            <w:right w:w="108" w:type="dxa"/>
          </w:tblCellMar>
        </w:tblPrEx>
        <w:trPr>
          <w:trHeight w:val="500" w:hRule="atLeast"/>
        </w:trPr>
        <w:tc>
          <w:tcPr>
            <w:tcW w:w="9060" w:type="dxa"/>
            <w:gridSpan w:val="11"/>
            <w:tcBorders>
              <w:top w:val="single" w:color="000000" w:sz="4" w:space="0"/>
              <w:left w:val="single" w:color="000000" w:sz="4" w:space="0"/>
              <w:bottom w:val="single" w:color="000000" w:sz="4" w:space="0"/>
              <w:right w:val="single" w:color="000000" w:sz="4" w:space="0"/>
            </w:tcBorders>
            <w:vAlign w:val="center"/>
          </w:tcPr>
          <w:p>
            <w:pPr>
              <w:rPr>
                <w:kern w:val="0"/>
              </w:rPr>
            </w:pPr>
            <w:r>
              <w:rPr>
                <w:rFonts w:hint="eastAsia"/>
                <w:kern w:val="0"/>
              </w:rPr>
              <w:t>技术要求</w:t>
            </w:r>
          </w:p>
        </w:tc>
      </w:tr>
      <w:tr>
        <w:tblPrEx>
          <w:tblCellMar>
            <w:top w:w="0" w:type="dxa"/>
            <w:left w:w="108" w:type="dxa"/>
            <w:bottom w:w="0" w:type="dxa"/>
            <w:right w:w="108" w:type="dxa"/>
          </w:tblCellMar>
        </w:tblPrEx>
        <w:trPr>
          <w:trHeight w:val="500" w:hRule="atLeast"/>
        </w:trPr>
        <w:tc>
          <w:tcPr>
            <w:tcW w:w="817"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kern w:val="0"/>
                <w:sz w:val="20"/>
              </w:rPr>
              <w:t>1</w:t>
            </w:r>
          </w:p>
        </w:tc>
        <w:tc>
          <w:tcPr>
            <w:tcW w:w="1276"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基本要求</w:t>
            </w:r>
          </w:p>
        </w:tc>
        <w:tc>
          <w:tcPr>
            <w:tcW w:w="5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宋体" w:eastAsia="黑体" w:cs="黑体"/>
                <w:i/>
                <w:iCs/>
                <w:sz w:val="20"/>
              </w:rPr>
            </w:pPr>
            <w:r>
              <w:rPr>
                <w:rFonts w:hint="eastAsia" w:ascii="宋体" w:hAnsi="宋体" w:cs="宋体"/>
                <w:kern w:val="0"/>
                <w:sz w:val="20"/>
              </w:rPr>
              <w:t>可在特殊使用场景使用，产品符合国军标有关要求。用于对患者头颅、脊柱、四肢、胸部、腹部等全身各部位的站立位和躺卧位数字</w:t>
            </w:r>
            <w:r>
              <w:rPr>
                <w:rFonts w:ascii="宋体" w:hAnsi="宋体" w:cs="宋体"/>
                <w:kern w:val="0"/>
                <w:sz w:val="20"/>
              </w:rPr>
              <w:t>X</w:t>
            </w:r>
            <w:r>
              <w:rPr>
                <w:rFonts w:hint="eastAsia" w:ascii="宋体" w:hAnsi="宋体" w:cs="宋体"/>
                <w:kern w:val="0"/>
                <w:sz w:val="20"/>
              </w:rPr>
              <w:t>线摄影，支持单人携行以及野外条件下的患者拍摄；支持箱体包装状态下的长时间存储和运输，以及紧急状态下的单人携行。</w:t>
            </w:r>
          </w:p>
        </w:tc>
        <w:tc>
          <w:tcPr>
            <w:tcW w:w="727" w:type="dxa"/>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r>
              <w:rPr>
                <w:rFonts w:hint="eastAsia" w:ascii="宋体" w:hAnsi="宋体" w:cs="宋体"/>
                <w:kern w:val="0"/>
                <w:sz w:val="20"/>
              </w:rPr>
              <w:t>企业承诺</w:t>
            </w:r>
          </w:p>
        </w:tc>
      </w:tr>
      <w:tr>
        <w:tblPrEx>
          <w:tblCellMar>
            <w:top w:w="0" w:type="dxa"/>
            <w:left w:w="108" w:type="dxa"/>
            <w:bottom w:w="0" w:type="dxa"/>
            <w:right w:w="108" w:type="dxa"/>
          </w:tblCellMar>
        </w:tblPrEx>
        <w:trPr>
          <w:trHeight w:val="920" w:hRule="atLeast"/>
        </w:trPr>
        <w:tc>
          <w:tcPr>
            <w:tcW w:w="817"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kern w:val="0"/>
                <w:sz w:val="20"/>
              </w:rPr>
              <w:t>2</w:t>
            </w:r>
          </w:p>
        </w:tc>
        <w:tc>
          <w:tcPr>
            <w:tcW w:w="1276"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标准规范</w:t>
            </w:r>
          </w:p>
        </w:tc>
        <w:tc>
          <w:tcPr>
            <w:tcW w:w="5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宋体" w:eastAsia="黑体" w:cs="黑体"/>
                <w:iCs/>
                <w:sz w:val="20"/>
              </w:rPr>
            </w:pPr>
            <w:r>
              <w:rPr>
                <w:rFonts w:hint="eastAsia" w:ascii="宋体" w:hAnsi="宋体" w:cs="宋体"/>
                <w:kern w:val="0"/>
                <w:sz w:val="20"/>
              </w:rPr>
              <w:t>具备N</w:t>
            </w:r>
            <w:r>
              <w:rPr>
                <w:rFonts w:ascii="宋体" w:hAnsi="宋体" w:cs="宋体"/>
                <w:kern w:val="0"/>
                <w:sz w:val="20"/>
              </w:rPr>
              <w:t>MPA</w:t>
            </w:r>
            <w:r>
              <w:rPr>
                <w:rFonts w:hint="eastAsia" w:ascii="宋体" w:hAnsi="宋体" w:cs="宋体"/>
                <w:kern w:val="0"/>
                <w:sz w:val="20"/>
              </w:rPr>
              <w:t>注册证，符合国军标有关要求。</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sz w:val="20"/>
              </w:rPr>
            </w:pPr>
            <w:r>
              <w:rPr>
                <w:rFonts w:hint="eastAsia"/>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r>
              <w:rPr>
                <w:rFonts w:hint="eastAsia" w:ascii="宋体" w:hAnsi="宋体" w:cs="宋体"/>
                <w:kern w:val="0"/>
                <w:sz w:val="20"/>
              </w:rPr>
              <w:t>企业承诺</w:t>
            </w:r>
          </w:p>
        </w:tc>
      </w:tr>
      <w:tr>
        <w:tblPrEx>
          <w:tblCellMar>
            <w:top w:w="0" w:type="dxa"/>
            <w:left w:w="108" w:type="dxa"/>
            <w:bottom w:w="0" w:type="dxa"/>
            <w:right w:w="108" w:type="dxa"/>
          </w:tblCellMar>
        </w:tblPrEx>
        <w:trPr>
          <w:trHeight w:val="500" w:hRule="atLeast"/>
        </w:trPr>
        <w:tc>
          <w:tcPr>
            <w:tcW w:w="817"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kern w:val="0"/>
                <w:sz w:val="20"/>
              </w:rPr>
              <w:t>3</w:t>
            </w:r>
          </w:p>
        </w:tc>
        <w:tc>
          <w:tcPr>
            <w:tcW w:w="1276"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技术指标1</w:t>
            </w:r>
          </w:p>
        </w:tc>
        <w:tc>
          <w:tcPr>
            <w:tcW w:w="5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rPr>
              <w:t>★</w:t>
            </w: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宋体" w:eastAsia="黑体" w:cs="黑体"/>
                <w:i/>
                <w:iCs/>
                <w:sz w:val="20"/>
              </w:rPr>
            </w:pPr>
            <w:r>
              <w:rPr>
                <w:rFonts w:hint="eastAsia" w:ascii="宋体" w:hAnsi="宋体" w:cs="宋体"/>
                <w:kern w:val="0"/>
                <w:sz w:val="20"/>
              </w:rPr>
              <w:t>应当满足的质量、安全、卫生、技术规格、性能、物理特性（外观、结构、材料）等要求。</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sz w:val="20"/>
              </w:rPr>
            </w:pPr>
            <w:r>
              <w:rPr>
                <w:rFonts w:hint="eastAsia"/>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r>
              <w:rPr>
                <w:rFonts w:hint="eastAsia" w:ascii="宋体" w:hAnsi="宋体" w:cs="宋体"/>
                <w:kern w:val="0"/>
                <w:sz w:val="20"/>
              </w:rPr>
              <w:t>企业承诺</w:t>
            </w:r>
          </w:p>
        </w:tc>
      </w:tr>
      <w:tr>
        <w:tblPrEx>
          <w:tblCellMar>
            <w:top w:w="0" w:type="dxa"/>
            <w:left w:w="108" w:type="dxa"/>
            <w:bottom w:w="0" w:type="dxa"/>
            <w:right w:w="108" w:type="dxa"/>
          </w:tblCellMar>
        </w:tblPrEx>
        <w:trPr>
          <w:trHeight w:val="500" w:hRule="atLeast"/>
        </w:trPr>
        <w:tc>
          <w:tcPr>
            <w:tcW w:w="817"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rPr>
            </w:pPr>
            <w:r>
              <w:rPr>
                <w:rFonts w:hint="eastAsia" w:ascii="宋体" w:hAnsi="宋体" w:cs="宋体"/>
                <w:kern w:val="0"/>
                <w:sz w:val="20"/>
              </w:rPr>
              <w:t>3</w:t>
            </w:r>
            <w:r>
              <w:rPr>
                <w:rFonts w:ascii="宋体" w:hAnsi="宋体" w:cs="宋体"/>
                <w:kern w:val="0"/>
                <w:sz w:val="20"/>
              </w:rPr>
              <w:t>.1</w:t>
            </w:r>
          </w:p>
        </w:tc>
        <w:tc>
          <w:tcPr>
            <w:tcW w:w="1276"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组合机头</w:t>
            </w:r>
          </w:p>
        </w:tc>
        <w:tc>
          <w:tcPr>
            <w:tcW w:w="5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宋体" w:eastAsia="黑体" w:cs="黑体"/>
                <w:i/>
                <w:iCs/>
                <w:kern w:val="0"/>
                <w:sz w:val="20"/>
              </w:rPr>
            </w:pP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kern w:val="0"/>
                <w:sz w:val="20"/>
              </w:rPr>
            </w:pP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p>
        </w:tc>
      </w:tr>
      <w:tr>
        <w:tblPrEx>
          <w:tblCellMar>
            <w:top w:w="0" w:type="dxa"/>
            <w:left w:w="108" w:type="dxa"/>
            <w:bottom w:w="0" w:type="dxa"/>
            <w:right w:w="108" w:type="dxa"/>
          </w:tblCellMar>
        </w:tblPrEx>
        <w:trPr>
          <w:trHeight w:val="500" w:hRule="atLeast"/>
        </w:trPr>
        <w:tc>
          <w:tcPr>
            <w:tcW w:w="817"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rPr>
            </w:pPr>
            <w:r>
              <w:rPr>
                <w:rFonts w:hint="eastAsia" w:ascii="宋体" w:hAnsi="宋体" w:cs="宋体"/>
                <w:kern w:val="0"/>
                <w:sz w:val="20"/>
              </w:rPr>
              <w:t>3</w:t>
            </w:r>
            <w:r>
              <w:rPr>
                <w:rFonts w:ascii="宋体" w:hAnsi="宋体" w:cs="宋体"/>
                <w:kern w:val="0"/>
                <w:sz w:val="20"/>
              </w:rPr>
              <w:t>.1.1</w:t>
            </w:r>
          </w:p>
        </w:tc>
        <w:tc>
          <w:tcPr>
            <w:tcW w:w="1276"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p>
        </w:tc>
        <w:tc>
          <w:tcPr>
            <w:tcW w:w="5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rPr>
            </w:pPr>
            <w:r>
              <w:rPr>
                <w:rFonts w:hint="eastAsia" w:ascii="宋体" w:hAnsi="宋体" w:cs="宋体"/>
                <w:kern w:val="0"/>
                <w:sz w:val="20"/>
              </w:rPr>
              <w:t>曝光模式：通过内置蓄电池曝光</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r>
              <w:rPr>
                <w:rFonts w:hint="eastAsia"/>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p>
        </w:tc>
      </w:tr>
      <w:tr>
        <w:tblPrEx>
          <w:tblCellMar>
            <w:top w:w="0" w:type="dxa"/>
            <w:left w:w="108" w:type="dxa"/>
            <w:bottom w:w="0" w:type="dxa"/>
            <w:right w:w="108" w:type="dxa"/>
          </w:tblCellMar>
        </w:tblPrEx>
        <w:trPr>
          <w:trHeight w:val="500" w:hRule="atLeast"/>
        </w:trPr>
        <w:tc>
          <w:tcPr>
            <w:tcW w:w="817"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rPr>
            </w:pPr>
            <w:r>
              <w:rPr>
                <w:rFonts w:hint="eastAsia" w:ascii="宋体" w:hAnsi="宋体" w:cs="宋体"/>
                <w:kern w:val="0"/>
                <w:sz w:val="20"/>
              </w:rPr>
              <w:t>3</w:t>
            </w:r>
            <w:r>
              <w:rPr>
                <w:rFonts w:ascii="宋体" w:hAnsi="宋体" w:cs="宋体"/>
                <w:kern w:val="0"/>
                <w:sz w:val="20"/>
              </w:rPr>
              <w:t>.1.2</w:t>
            </w:r>
          </w:p>
        </w:tc>
        <w:tc>
          <w:tcPr>
            <w:tcW w:w="1276"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p>
        </w:tc>
        <w:tc>
          <w:tcPr>
            <w:tcW w:w="5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r>
              <w:rPr>
                <w:rFonts w:hint="eastAsia" w:ascii="黑体" w:hAnsi="宋体" w:eastAsia="黑体" w:cs="黑体"/>
                <w:kern w:val="0"/>
                <w:sz w:val="20"/>
              </w:rPr>
              <w:t>★</w:t>
            </w: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rPr>
            </w:pPr>
            <w:r>
              <w:rPr>
                <w:rFonts w:hint="eastAsia" w:ascii="宋体" w:hAnsi="宋体" w:cs="宋体"/>
                <w:kern w:val="0"/>
                <w:sz w:val="20"/>
              </w:rPr>
              <w:t>输出功率：</w:t>
            </w:r>
            <w:r>
              <w:rPr>
                <w:rFonts w:ascii="宋体" w:hAnsi="宋体" w:cs="宋体"/>
                <w:kern w:val="0"/>
                <w:sz w:val="20"/>
              </w:rPr>
              <w:t>≥5kW</w:t>
            </w:r>
            <w:r>
              <w:rPr>
                <w:rFonts w:hint="eastAsia" w:ascii="宋体" w:hAnsi="宋体" w:cs="宋体"/>
                <w:kern w:val="0"/>
                <w:sz w:val="20"/>
              </w:rPr>
              <w:t>（内置电池供电状态下）</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r>
              <w:rPr>
                <w:rFonts w:hint="eastAsia"/>
              </w:rPr>
              <w:t>是</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r>
              <w:rPr>
                <w:rFonts w:hint="eastAsia" w:ascii="宋体" w:hAnsi="宋体" w:cs="宋体"/>
                <w:kern w:val="0"/>
                <w:sz w:val="20"/>
              </w:rPr>
              <w:t>企业承诺</w:t>
            </w:r>
          </w:p>
        </w:tc>
      </w:tr>
      <w:tr>
        <w:tblPrEx>
          <w:tblCellMar>
            <w:top w:w="0" w:type="dxa"/>
            <w:left w:w="108" w:type="dxa"/>
            <w:bottom w:w="0" w:type="dxa"/>
            <w:right w:w="108" w:type="dxa"/>
          </w:tblCellMar>
        </w:tblPrEx>
        <w:trPr>
          <w:trHeight w:val="500" w:hRule="atLeast"/>
        </w:trPr>
        <w:tc>
          <w:tcPr>
            <w:tcW w:w="817"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rPr>
            </w:pPr>
            <w:r>
              <w:rPr>
                <w:rFonts w:hint="eastAsia" w:ascii="宋体" w:hAnsi="宋体" w:cs="宋体"/>
                <w:kern w:val="0"/>
                <w:sz w:val="20"/>
              </w:rPr>
              <w:t>3</w:t>
            </w:r>
            <w:r>
              <w:rPr>
                <w:rFonts w:ascii="宋体" w:hAnsi="宋体" w:cs="宋体"/>
                <w:kern w:val="0"/>
                <w:sz w:val="20"/>
              </w:rPr>
              <w:t>.1.3</w:t>
            </w:r>
          </w:p>
        </w:tc>
        <w:tc>
          <w:tcPr>
            <w:tcW w:w="1276"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p>
        </w:tc>
        <w:tc>
          <w:tcPr>
            <w:tcW w:w="5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rPr>
            </w:pPr>
            <w:r>
              <w:rPr>
                <w:rFonts w:hint="eastAsia" w:ascii="宋体" w:hAnsi="宋体" w:cs="宋体"/>
                <w:kern w:val="0"/>
                <w:sz w:val="20"/>
              </w:rPr>
              <w:t>焦点大小：</w:t>
            </w:r>
            <w:r>
              <w:rPr>
                <w:rFonts w:ascii="宋体" w:hAnsi="宋体" w:cs="宋体"/>
                <w:kern w:val="0"/>
                <w:sz w:val="20"/>
              </w:rPr>
              <w:t>0.6/1.8mm</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r>
              <w:rPr>
                <w:rFonts w:hint="eastAsia"/>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p>
        </w:tc>
      </w:tr>
      <w:tr>
        <w:tblPrEx>
          <w:tblCellMar>
            <w:top w:w="0" w:type="dxa"/>
            <w:left w:w="108" w:type="dxa"/>
            <w:bottom w:w="0" w:type="dxa"/>
            <w:right w:w="108" w:type="dxa"/>
          </w:tblCellMar>
        </w:tblPrEx>
        <w:trPr>
          <w:trHeight w:val="500" w:hRule="atLeast"/>
        </w:trPr>
        <w:tc>
          <w:tcPr>
            <w:tcW w:w="817"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rPr>
            </w:pPr>
            <w:r>
              <w:rPr>
                <w:rFonts w:hint="eastAsia" w:ascii="宋体" w:hAnsi="宋体" w:cs="宋体"/>
                <w:kern w:val="0"/>
                <w:sz w:val="20"/>
              </w:rPr>
              <w:t>3</w:t>
            </w:r>
            <w:r>
              <w:rPr>
                <w:rFonts w:ascii="宋体" w:hAnsi="宋体" w:cs="宋体"/>
                <w:kern w:val="0"/>
                <w:sz w:val="20"/>
              </w:rPr>
              <w:t>.1.4</w:t>
            </w:r>
          </w:p>
        </w:tc>
        <w:tc>
          <w:tcPr>
            <w:tcW w:w="1276"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p>
        </w:tc>
        <w:tc>
          <w:tcPr>
            <w:tcW w:w="5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rPr>
            </w:pPr>
            <w:r>
              <w:rPr>
                <w:rFonts w:hint="eastAsia" w:ascii="宋体" w:hAnsi="宋体" w:cs="宋体"/>
                <w:kern w:val="0"/>
                <w:sz w:val="20"/>
              </w:rPr>
              <w:t>高压频率：</w:t>
            </w:r>
            <w:r>
              <w:rPr>
                <w:rFonts w:ascii="宋体" w:hAnsi="宋体" w:cs="宋体"/>
                <w:kern w:val="0"/>
                <w:sz w:val="20"/>
              </w:rPr>
              <w:t>≥</w:t>
            </w:r>
            <w:r>
              <w:rPr>
                <w:rFonts w:hint="eastAsia" w:ascii="宋体" w:hAnsi="宋体" w:cs="宋体"/>
                <w:kern w:val="0"/>
                <w:sz w:val="20"/>
              </w:rPr>
              <w:t>20</w:t>
            </w:r>
            <w:r>
              <w:rPr>
                <w:rFonts w:ascii="宋体" w:hAnsi="宋体" w:cs="宋体"/>
                <w:kern w:val="0"/>
                <w:sz w:val="20"/>
              </w:rPr>
              <w:t>0kHz</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r>
              <w:rPr>
                <w:rFonts w:hint="eastAsia"/>
              </w:rPr>
              <w:t>是</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r>
              <w:rPr>
                <w:rFonts w:hint="eastAsia" w:ascii="宋体" w:hAnsi="宋体" w:cs="宋体"/>
                <w:kern w:val="0"/>
                <w:sz w:val="20"/>
              </w:rPr>
              <w:t>企业承诺</w:t>
            </w:r>
          </w:p>
        </w:tc>
      </w:tr>
      <w:tr>
        <w:tblPrEx>
          <w:tblCellMar>
            <w:top w:w="0" w:type="dxa"/>
            <w:left w:w="108" w:type="dxa"/>
            <w:bottom w:w="0" w:type="dxa"/>
            <w:right w:w="108" w:type="dxa"/>
          </w:tblCellMar>
        </w:tblPrEx>
        <w:trPr>
          <w:trHeight w:val="500" w:hRule="atLeast"/>
        </w:trPr>
        <w:tc>
          <w:tcPr>
            <w:tcW w:w="817"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rPr>
            </w:pPr>
            <w:r>
              <w:rPr>
                <w:rFonts w:hint="eastAsia" w:ascii="宋体" w:hAnsi="宋体" w:cs="宋体"/>
                <w:kern w:val="0"/>
                <w:sz w:val="20"/>
              </w:rPr>
              <w:t>3</w:t>
            </w:r>
            <w:r>
              <w:rPr>
                <w:rFonts w:ascii="宋体" w:hAnsi="宋体" w:cs="宋体"/>
                <w:kern w:val="0"/>
                <w:sz w:val="20"/>
              </w:rPr>
              <w:t>.1.5</w:t>
            </w:r>
          </w:p>
        </w:tc>
        <w:tc>
          <w:tcPr>
            <w:tcW w:w="1276"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p>
        </w:tc>
        <w:tc>
          <w:tcPr>
            <w:tcW w:w="5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r>
              <w:rPr>
                <w:rFonts w:hint="eastAsia" w:ascii="宋体" w:hAnsi="宋体" w:cs="宋体"/>
                <w:kern w:val="0"/>
                <w:sz w:val="20"/>
              </w:rPr>
              <w:t>▲</w:t>
            </w: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rPr>
            </w:pPr>
            <w:r>
              <w:rPr>
                <w:rFonts w:hint="eastAsia" w:ascii="宋体" w:hAnsi="宋体" w:cs="宋体"/>
                <w:kern w:val="0"/>
                <w:sz w:val="20"/>
              </w:rPr>
              <w:t>最大输出电压：</w:t>
            </w:r>
            <w:r>
              <w:rPr>
                <w:rFonts w:ascii="宋体" w:hAnsi="宋体" w:cs="宋体"/>
                <w:kern w:val="0"/>
                <w:sz w:val="20"/>
              </w:rPr>
              <w:t>≥125KV</w:t>
            </w:r>
            <w:r>
              <w:rPr>
                <w:rFonts w:hint="eastAsia" w:ascii="宋体" w:hAnsi="宋体" w:cs="宋体"/>
                <w:kern w:val="0"/>
                <w:sz w:val="20"/>
              </w:rPr>
              <w:t>（内置电池供电状态下）</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r>
              <w:rPr>
                <w:rFonts w:hint="eastAsia"/>
              </w:rPr>
              <w:t>是</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kern w:val="0"/>
                <w:sz w:val="20"/>
              </w:rPr>
            </w:pPr>
          </w:p>
        </w:tc>
      </w:tr>
      <w:tr>
        <w:tblPrEx>
          <w:tblCellMar>
            <w:top w:w="0" w:type="dxa"/>
            <w:left w:w="108" w:type="dxa"/>
            <w:bottom w:w="0" w:type="dxa"/>
            <w:right w:w="108" w:type="dxa"/>
          </w:tblCellMar>
        </w:tblPrEx>
        <w:trPr>
          <w:trHeight w:val="500" w:hRule="atLeast"/>
        </w:trPr>
        <w:tc>
          <w:tcPr>
            <w:tcW w:w="817"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rPr>
            </w:pPr>
            <w:r>
              <w:rPr>
                <w:rFonts w:hint="eastAsia" w:ascii="宋体" w:hAnsi="宋体" w:cs="宋体"/>
                <w:kern w:val="0"/>
                <w:sz w:val="20"/>
              </w:rPr>
              <w:t>3</w:t>
            </w:r>
            <w:r>
              <w:rPr>
                <w:rFonts w:ascii="宋体" w:hAnsi="宋体" w:cs="宋体"/>
                <w:kern w:val="0"/>
                <w:sz w:val="20"/>
              </w:rPr>
              <w:t>.1.6</w:t>
            </w:r>
          </w:p>
        </w:tc>
        <w:tc>
          <w:tcPr>
            <w:tcW w:w="1276"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p>
        </w:tc>
        <w:tc>
          <w:tcPr>
            <w:tcW w:w="5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r>
              <w:rPr>
                <w:rFonts w:hint="eastAsia" w:ascii="宋体" w:hAnsi="宋体" w:cs="宋体"/>
                <w:kern w:val="0"/>
                <w:sz w:val="20"/>
              </w:rPr>
              <w:t>▲</w:t>
            </w: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rPr>
            </w:pPr>
            <w:r>
              <w:rPr>
                <w:rFonts w:hint="eastAsia" w:ascii="宋体" w:hAnsi="宋体" w:cs="宋体"/>
                <w:kern w:val="0"/>
                <w:sz w:val="20"/>
              </w:rPr>
              <w:t>最高输出电流：</w:t>
            </w:r>
            <w:r>
              <w:rPr>
                <w:rFonts w:ascii="宋体" w:hAnsi="宋体" w:cs="宋体"/>
                <w:kern w:val="0"/>
                <w:sz w:val="20"/>
              </w:rPr>
              <w:t>≥100mA</w:t>
            </w:r>
            <w:r>
              <w:rPr>
                <w:rFonts w:hint="eastAsia" w:ascii="宋体" w:hAnsi="宋体" w:cs="宋体"/>
                <w:kern w:val="0"/>
                <w:sz w:val="20"/>
              </w:rPr>
              <w:t>（内置电池供电状态下）</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r>
              <w:rPr>
                <w:rFonts w:hint="eastAsia"/>
              </w:rPr>
              <w:t>是</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kern w:val="0"/>
                <w:sz w:val="20"/>
              </w:rPr>
            </w:pPr>
          </w:p>
        </w:tc>
      </w:tr>
      <w:tr>
        <w:tblPrEx>
          <w:tblCellMar>
            <w:top w:w="0" w:type="dxa"/>
            <w:left w:w="108" w:type="dxa"/>
            <w:bottom w:w="0" w:type="dxa"/>
            <w:right w:w="108" w:type="dxa"/>
          </w:tblCellMar>
        </w:tblPrEx>
        <w:trPr>
          <w:trHeight w:val="500" w:hRule="atLeast"/>
        </w:trPr>
        <w:tc>
          <w:tcPr>
            <w:tcW w:w="817"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rPr>
            </w:pPr>
            <w:r>
              <w:rPr>
                <w:rFonts w:hint="eastAsia" w:ascii="宋体" w:hAnsi="宋体" w:cs="宋体"/>
                <w:kern w:val="0"/>
                <w:sz w:val="20"/>
              </w:rPr>
              <w:t>3</w:t>
            </w:r>
            <w:r>
              <w:rPr>
                <w:rFonts w:ascii="宋体" w:hAnsi="宋体" w:cs="宋体"/>
                <w:kern w:val="0"/>
                <w:sz w:val="20"/>
              </w:rPr>
              <w:t>.1.7</w:t>
            </w:r>
          </w:p>
        </w:tc>
        <w:tc>
          <w:tcPr>
            <w:tcW w:w="1276"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p>
        </w:tc>
        <w:tc>
          <w:tcPr>
            <w:tcW w:w="5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r>
              <w:rPr>
                <w:rFonts w:hint="eastAsia" w:ascii="宋体" w:hAnsi="宋体" w:cs="宋体"/>
                <w:kern w:val="0"/>
                <w:sz w:val="20"/>
              </w:rPr>
              <w:t>▲</w:t>
            </w: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rPr>
            </w:pPr>
            <w:r>
              <w:rPr>
                <w:rFonts w:hint="eastAsia" w:ascii="宋体" w:hAnsi="宋体" w:cs="宋体"/>
                <w:kern w:val="0"/>
                <w:sz w:val="20"/>
              </w:rPr>
              <w:t>时间电流积：</w:t>
            </w:r>
            <w:r>
              <w:rPr>
                <w:rFonts w:ascii="宋体" w:hAnsi="宋体" w:cs="宋体"/>
                <w:kern w:val="0"/>
                <w:sz w:val="20"/>
              </w:rPr>
              <w:t>≥</w:t>
            </w:r>
            <w:r>
              <w:rPr>
                <w:rFonts w:hint="eastAsia" w:ascii="宋体" w:hAnsi="宋体" w:cs="宋体"/>
                <w:kern w:val="0"/>
                <w:sz w:val="20"/>
              </w:rPr>
              <w:t>2</w:t>
            </w:r>
            <w:r>
              <w:rPr>
                <w:rFonts w:ascii="宋体" w:hAnsi="宋体" w:cs="宋体"/>
                <w:kern w:val="0"/>
                <w:sz w:val="20"/>
              </w:rPr>
              <w:t>00mAs</w:t>
            </w:r>
            <w:r>
              <w:rPr>
                <w:rFonts w:hint="eastAsia" w:ascii="宋体" w:hAnsi="宋体" w:cs="宋体"/>
                <w:kern w:val="0"/>
                <w:sz w:val="20"/>
              </w:rPr>
              <w:t>（内置电池供电状态下）</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r>
              <w:rPr>
                <w:rFonts w:hint="eastAsia"/>
              </w:rPr>
              <w:t>是</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kern w:val="0"/>
                <w:sz w:val="20"/>
              </w:rPr>
            </w:pPr>
          </w:p>
        </w:tc>
      </w:tr>
      <w:tr>
        <w:tblPrEx>
          <w:tblCellMar>
            <w:top w:w="0" w:type="dxa"/>
            <w:left w:w="108" w:type="dxa"/>
            <w:bottom w:w="0" w:type="dxa"/>
            <w:right w:w="108" w:type="dxa"/>
          </w:tblCellMar>
        </w:tblPrEx>
        <w:trPr>
          <w:trHeight w:val="500" w:hRule="atLeast"/>
        </w:trPr>
        <w:tc>
          <w:tcPr>
            <w:tcW w:w="817"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rPr>
            </w:pPr>
            <w:r>
              <w:rPr>
                <w:rFonts w:hint="eastAsia" w:ascii="宋体" w:hAnsi="宋体" w:cs="宋体"/>
                <w:kern w:val="0"/>
                <w:sz w:val="20"/>
              </w:rPr>
              <w:t>3</w:t>
            </w:r>
            <w:r>
              <w:rPr>
                <w:rFonts w:ascii="宋体" w:hAnsi="宋体" w:cs="宋体"/>
                <w:kern w:val="0"/>
                <w:sz w:val="20"/>
              </w:rPr>
              <w:t>.1.8</w:t>
            </w:r>
          </w:p>
        </w:tc>
        <w:tc>
          <w:tcPr>
            <w:tcW w:w="1276"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p>
        </w:tc>
        <w:tc>
          <w:tcPr>
            <w:tcW w:w="5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rPr>
            </w:pPr>
            <w:r>
              <w:rPr>
                <w:rFonts w:hint="eastAsia" w:ascii="宋体" w:hAnsi="宋体" w:cs="宋体"/>
                <w:kern w:val="0"/>
                <w:sz w:val="20"/>
              </w:rPr>
              <w:t>阳极热容量：</w:t>
            </w:r>
            <w:r>
              <w:rPr>
                <w:rFonts w:ascii="宋体" w:hAnsi="宋体" w:cs="宋体"/>
                <w:kern w:val="0"/>
                <w:sz w:val="20"/>
              </w:rPr>
              <w:t>≥</w:t>
            </w:r>
            <w:r>
              <w:rPr>
                <w:rFonts w:hint="eastAsia" w:ascii="宋体" w:hAnsi="宋体" w:cs="宋体"/>
                <w:kern w:val="0"/>
                <w:sz w:val="20"/>
              </w:rPr>
              <w:t>40</w:t>
            </w:r>
            <w:r>
              <w:rPr>
                <w:rFonts w:ascii="宋体" w:hAnsi="宋体" w:cs="宋体"/>
                <w:kern w:val="0"/>
                <w:sz w:val="20"/>
              </w:rPr>
              <w:t>Khu</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r>
              <w:rPr>
                <w:rFonts w:hint="eastAsia"/>
              </w:rPr>
              <w:t>是</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r>
              <w:rPr>
                <w:rFonts w:hint="eastAsia" w:ascii="宋体" w:hAnsi="宋体" w:cs="宋体"/>
                <w:kern w:val="0"/>
                <w:sz w:val="20"/>
              </w:rPr>
              <w:t>企业承诺</w:t>
            </w:r>
          </w:p>
        </w:tc>
      </w:tr>
      <w:tr>
        <w:tblPrEx>
          <w:tblCellMar>
            <w:top w:w="0" w:type="dxa"/>
            <w:left w:w="108" w:type="dxa"/>
            <w:bottom w:w="0" w:type="dxa"/>
            <w:right w:w="108" w:type="dxa"/>
          </w:tblCellMar>
        </w:tblPrEx>
        <w:trPr>
          <w:trHeight w:val="500" w:hRule="atLeast"/>
        </w:trPr>
        <w:tc>
          <w:tcPr>
            <w:tcW w:w="817"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rPr>
            </w:pPr>
            <w:r>
              <w:rPr>
                <w:rFonts w:hint="eastAsia" w:ascii="宋体" w:hAnsi="宋体" w:cs="宋体"/>
                <w:kern w:val="0"/>
                <w:sz w:val="20"/>
              </w:rPr>
              <w:t>3</w:t>
            </w:r>
            <w:r>
              <w:rPr>
                <w:rFonts w:ascii="宋体" w:hAnsi="宋体" w:cs="宋体"/>
                <w:kern w:val="0"/>
                <w:sz w:val="20"/>
              </w:rPr>
              <w:t>.1.9</w:t>
            </w:r>
          </w:p>
        </w:tc>
        <w:tc>
          <w:tcPr>
            <w:tcW w:w="1276"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p>
        </w:tc>
        <w:tc>
          <w:tcPr>
            <w:tcW w:w="5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rPr>
            </w:pPr>
            <w:r>
              <w:rPr>
                <w:rFonts w:hint="eastAsia" w:ascii="宋体" w:hAnsi="宋体" w:cs="宋体"/>
                <w:kern w:val="0"/>
                <w:sz w:val="20"/>
              </w:rPr>
              <w:t xml:space="preserve">阳极最大连续散热功率：≥270W </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r>
              <w:rPr>
                <w:rFonts w:hint="eastAsia"/>
              </w:rPr>
              <w:t>是</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r>
              <w:rPr>
                <w:rFonts w:hint="eastAsia" w:ascii="宋体" w:hAnsi="宋体" w:cs="宋体"/>
                <w:kern w:val="0"/>
                <w:sz w:val="20"/>
              </w:rPr>
              <w:t>企业承诺</w:t>
            </w:r>
          </w:p>
        </w:tc>
      </w:tr>
      <w:tr>
        <w:tblPrEx>
          <w:tblCellMar>
            <w:top w:w="0" w:type="dxa"/>
            <w:left w:w="108" w:type="dxa"/>
            <w:bottom w:w="0" w:type="dxa"/>
            <w:right w:w="108" w:type="dxa"/>
          </w:tblCellMar>
        </w:tblPrEx>
        <w:trPr>
          <w:trHeight w:val="500" w:hRule="atLeast"/>
        </w:trPr>
        <w:tc>
          <w:tcPr>
            <w:tcW w:w="817"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rPr>
            </w:pPr>
            <w:r>
              <w:rPr>
                <w:rFonts w:hint="eastAsia" w:ascii="宋体" w:hAnsi="宋体" w:cs="宋体"/>
                <w:kern w:val="0"/>
                <w:sz w:val="20"/>
              </w:rPr>
              <w:t>3</w:t>
            </w:r>
            <w:r>
              <w:rPr>
                <w:rFonts w:ascii="宋体" w:hAnsi="宋体" w:cs="宋体"/>
                <w:kern w:val="0"/>
                <w:sz w:val="20"/>
              </w:rPr>
              <w:t>.1.10</w:t>
            </w:r>
          </w:p>
        </w:tc>
        <w:tc>
          <w:tcPr>
            <w:tcW w:w="1276"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p>
        </w:tc>
        <w:tc>
          <w:tcPr>
            <w:tcW w:w="5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r>
              <w:rPr>
                <w:rFonts w:hint="eastAsia" w:ascii="宋体" w:hAnsi="宋体" w:cs="宋体"/>
                <w:kern w:val="0"/>
                <w:sz w:val="20"/>
              </w:rPr>
              <w:t>▲</w:t>
            </w: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rPr>
            </w:pPr>
            <w:r>
              <w:rPr>
                <w:rFonts w:hint="eastAsia" w:ascii="宋体" w:hAnsi="宋体" w:cs="宋体"/>
                <w:kern w:val="0"/>
                <w:sz w:val="20"/>
              </w:rPr>
              <w:t>曝光控制方式：≥4种，包括无线遥控器、工作站软件无线控制、手闸开关有线控制、X射线主机按键控制曝光。</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r>
              <w:rPr>
                <w:rFonts w:hint="eastAsia"/>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kern w:val="0"/>
                <w:sz w:val="20"/>
              </w:rPr>
            </w:pPr>
          </w:p>
        </w:tc>
      </w:tr>
      <w:tr>
        <w:tblPrEx>
          <w:tblCellMar>
            <w:top w:w="0" w:type="dxa"/>
            <w:left w:w="108" w:type="dxa"/>
            <w:bottom w:w="0" w:type="dxa"/>
            <w:right w:w="108" w:type="dxa"/>
          </w:tblCellMar>
        </w:tblPrEx>
        <w:trPr>
          <w:trHeight w:val="500" w:hRule="atLeast"/>
        </w:trPr>
        <w:tc>
          <w:tcPr>
            <w:tcW w:w="817" w:type="dxa"/>
            <w:gridSpan w:val="2"/>
            <w:tcBorders>
              <w:top w:val="single" w:color="000000" w:sz="4" w:space="0"/>
              <w:left w:val="single" w:color="000000" w:sz="4" w:space="0"/>
              <w:bottom w:val="single" w:color="000000" w:sz="4" w:space="0"/>
              <w:right w:val="single" w:color="000000" w:sz="4" w:space="0"/>
            </w:tcBorders>
          </w:tcPr>
          <w:p>
            <w:pPr>
              <w:widowControl/>
              <w:jc w:val="center"/>
              <w:rPr>
                <w:rFonts w:ascii="宋体" w:hAnsi="宋体" w:cs="宋体"/>
                <w:kern w:val="0"/>
                <w:sz w:val="20"/>
              </w:rPr>
            </w:pPr>
            <w:r>
              <w:rPr>
                <w:rFonts w:hint="eastAsia" w:ascii="宋体" w:hAnsi="宋体" w:cs="宋体"/>
                <w:kern w:val="0"/>
                <w:sz w:val="20"/>
              </w:rPr>
              <w:t>3</w:t>
            </w:r>
            <w:r>
              <w:rPr>
                <w:rFonts w:ascii="宋体" w:hAnsi="宋体" w:cs="宋体"/>
                <w:kern w:val="0"/>
                <w:sz w:val="20"/>
              </w:rPr>
              <w:t>.1.11</w:t>
            </w:r>
          </w:p>
        </w:tc>
        <w:tc>
          <w:tcPr>
            <w:tcW w:w="1276"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p>
        </w:tc>
        <w:tc>
          <w:tcPr>
            <w:tcW w:w="5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r>
              <w:rPr>
                <w:rFonts w:hint="eastAsia" w:ascii="宋体" w:hAnsi="宋体" w:cs="宋体"/>
                <w:kern w:val="0"/>
                <w:sz w:val="20"/>
              </w:rPr>
              <w:t>▲</w:t>
            </w: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rPr>
            </w:pPr>
            <w:r>
              <w:rPr>
                <w:rFonts w:hint="eastAsia" w:ascii="宋体" w:hAnsi="宋体" w:cs="宋体"/>
                <w:kern w:val="0"/>
                <w:sz w:val="20"/>
              </w:rPr>
              <w:t>X射线主机具备延迟曝光按键，并且具有防误触发保护。</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kern w:val="0"/>
                <w:sz w:val="20"/>
              </w:rPr>
            </w:pPr>
          </w:p>
        </w:tc>
      </w:tr>
      <w:tr>
        <w:tblPrEx>
          <w:tblCellMar>
            <w:top w:w="0" w:type="dxa"/>
            <w:left w:w="108" w:type="dxa"/>
            <w:bottom w:w="0" w:type="dxa"/>
            <w:right w:w="108" w:type="dxa"/>
          </w:tblCellMar>
        </w:tblPrEx>
        <w:trPr>
          <w:trHeight w:val="500" w:hRule="atLeast"/>
        </w:trPr>
        <w:tc>
          <w:tcPr>
            <w:tcW w:w="817" w:type="dxa"/>
            <w:gridSpan w:val="2"/>
            <w:tcBorders>
              <w:top w:val="single" w:color="000000" w:sz="4" w:space="0"/>
              <w:left w:val="single" w:color="000000" w:sz="4" w:space="0"/>
              <w:bottom w:val="single" w:color="000000" w:sz="4" w:space="0"/>
              <w:right w:val="single" w:color="000000" w:sz="4" w:space="0"/>
            </w:tcBorders>
          </w:tcPr>
          <w:p>
            <w:pPr>
              <w:widowControl/>
              <w:jc w:val="center"/>
              <w:rPr>
                <w:rFonts w:ascii="宋体" w:hAnsi="宋体" w:cs="宋体"/>
                <w:kern w:val="0"/>
                <w:sz w:val="20"/>
              </w:rPr>
            </w:pPr>
            <w:r>
              <w:rPr>
                <w:rFonts w:hint="eastAsia" w:ascii="宋体" w:hAnsi="宋体" w:cs="宋体"/>
                <w:kern w:val="0"/>
                <w:sz w:val="20"/>
              </w:rPr>
              <w:t>3</w:t>
            </w:r>
            <w:r>
              <w:rPr>
                <w:rFonts w:ascii="宋体" w:hAnsi="宋体" w:cs="宋体"/>
                <w:kern w:val="0"/>
                <w:sz w:val="20"/>
              </w:rPr>
              <w:t>.1.1</w:t>
            </w:r>
            <w:r>
              <w:rPr>
                <w:rFonts w:hint="eastAsia" w:ascii="宋体" w:hAnsi="宋体" w:cs="宋体"/>
                <w:kern w:val="0"/>
                <w:sz w:val="20"/>
              </w:rPr>
              <w:t>2</w:t>
            </w:r>
          </w:p>
        </w:tc>
        <w:tc>
          <w:tcPr>
            <w:tcW w:w="1276"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p>
        </w:tc>
        <w:tc>
          <w:tcPr>
            <w:tcW w:w="5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r>
              <w:rPr>
                <w:rFonts w:hint="eastAsia" w:ascii="宋体" w:hAnsi="宋体" w:cs="宋体"/>
                <w:kern w:val="0"/>
                <w:sz w:val="20"/>
              </w:rPr>
              <w:t>▲</w:t>
            </w: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rPr>
            </w:pPr>
            <w:r>
              <w:rPr>
                <w:rFonts w:ascii="宋体" w:hAnsi="宋体" w:cs="宋体"/>
                <w:kern w:val="0"/>
                <w:sz w:val="20"/>
              </w:rPr>
              <w:t>X</w:t>
            </w:r>
            <w:r>
              <w:rPr>
                <w:rFonts w:hint="eastAsia" w:ascii="宋体" w:hAnsi="宋体" w:cs="宋体"/>
                <w:kern w:val="0"/>
                <w:sz w:val="20"/>
              </w:rPr>
              <w:t>射线机机身自带接口：</w:t>
            </w:r>
            <w:r>
              <w:rPr>
                <w:rFonts w:ascii="宋体" w:hAnsi="宋体" w:cs="宋体"/>
                <w:kern w:val="0"/>
                <w:sz w:val="20"/>
              </w:rPr>
              <w:t>USB</w:t>
            </w:r>
            <w:r>
              <w:rPr>
                <w:rFonts w:hint="eastAsia" w:ascii="宋体" w:hAnsi="宋体" w:cs="宋体"/>
                <w:kern w:val="0"/>
                <w:sz w:val="20"/>
              </w:rPr>
              <w:t>接口、电源输入接口、电源输出接口、曝光手闸接口，接口均可用，以满足不同连接需求。</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kern w:val="0"/>
                <w:sz w:val="20"/>
              </w:rPr>
            </w:pPr>
          </w:p>
        </w:tc>
      </w:tr>
      <w:tr>
        <w:tblPrEx>
          <w:tblCellMar>
            <w:top w:w="0" w:type="dxa"/>
            <w:left w:w="108" w:type="dxa"/>
            <w:bottom w:w="0" w:type="dxa"/>
            <w:right w:w="108" w:type="dxa"/>
          </w:tblCellMar>
        </w:tblPrEx>
        <w:trPr>
          <w:trHeight w:val="500" w:hRule="atLeast"/>
        </w:trPr>
        <w:tc>
          <w:tcPr>
            <w:tcW w:w="817" w:type="dxa"/>
            <w:gridSpan w:val="2"/>
            <w:tcBorders>
              <w:top w:val="single" w:color="000000" w:sz="4" w:space="0"/>
              <w:left w:val="single" w:color="000000" w:sz="4" w:space="0"/>
              <w:bottom w:val="single" w:color="000000" w:sz="4" w:space="0"/>
              <w:right w:val="single" w:color="000000" w:sz="4" w:space="0"/>
            </w:tcBorders>
          </w:tcPr>
          <w:p>
            <w:pPr>
              <w:widowControl/>
              <w:jc w:val="center"/>
              <w:rPr>
                <w:rFonts w:ascii="宋体" w:hAnsi="宋体" w:cs="宋体"/>
                <w:kern w:val="0"/>
                <w:sz w:val="20"/>
              </w:rPr>
            </w:pPr>
            <w:r>
              <w:rPr>
                <w:rFonts w:hint="eastAsia" w:ascii="宋体" w:hAnsi="宋体" w:cs="宋体"/>
                <w:kern w:val="0"/>
                <w:sz w:val="20"/>
              </w:rPr>
              <w:t>3</w:t>
            </w:r>
            <w:r>
              <w:rPr>
                <w:rFonts w:ascii="宋体" w:hAnsi="宋体" w:cs="宋体"/>
                <w:kern w:val="0"/>
                <w:sz w:val="20"/>
              </w:rPr>
              <w:t>.1.1</w:t>
            </w:r>
            <w:r>
              <w:rPr>
                <w:rFonts w:hint="eastAsia" w:ascii="宋体" w:hAnsi="宋体" w:cs="宋体"/>
                <w:kern w:val="0"/>
                <w:sz w:val="20"/>
              </w:rPr>
              <w:t>3</w:t>
            </w:r>
          </w:p>
        </w:tc>
        <w:tc>
          <w:tcPr>
            <w:tcW w:w="1276"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p>
        </w:tc>
        <w:tc>
          <w:tcPr>
            <w:tcW w:w="5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rPr>
            </w:pPr>
            <w:r>
              <w:rPr>
                <w:rFonts w:hint="eastAsia" w:ascii="宋体" w:hAnsi="宋体" w:cs="宋体"/>
                <w:kern w:val="0"/>
                <w:sz w:val="20"/>
              </w:rPr>
              <w:t>内置</w:t>
            </w:r>
            <w:r>
              <w:rPr>
                <w:rFonts w:ascii="宋体" w:hAnsi="宋体" w:cs="宋体"/>
                <w:kern w:val="0"/>
                <w:sz w:val="20"/>
              </w:rPr>
              <w:t>USB</w:t>
            </w:r>
            <w:r>
              <w:rPr>
                <w:rFonts w:hint="eastAsia" w:ascii="宋体" w:hAnsi="宋体" w:cs="宋体"/>
                <w:kern w:val="0"/>
                <w:sz w:val="20"/>
              </w:rPr>
              <w:t>接口，具备接口防护盖，支持系统软件</w:t>
            </w:r>
            <w:r>
              <w:rPr>
                <w:rFonts w:ascii="宋体" w:hAnsi="宋体" w:cs="宋体"/>
                <w:kern w:val="0"/>
                <w:sz w:val="20"/>
              </w:rPr>
              <w:t>USB</w:t>
            </w:r>
            <w:r>
              <w:rPr>
                <w:rFonts w:hint="eastAsia" w:ascii="宋体" w:hAnsi="宋体" w:cs="宋体"/>
                <w:kern w:val="0"/>
                <w:sz w:val="20"/>
              </w:rPr>
              <w:t>升级。</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kern w:val="0"/>
                <w:sz w:val="20"/>
              </w:rPr>
            </w:pPr>
          </w:p>
        </w:tc>
      </w:tr>
      <w:tr>
        <w:tblPrEx>
          <w:tblCellMar>
            <w:top w:w="0" w:type="dxa"/>
            <w:left w:w="108" w:type="dxa"/>
            <w:bottom w:w="0" w:type="dxa"/>
            <w:right w:w="108" w:type="dxa"/>
          </w:tblCellMar>
        </w:tblPrEx>
        <w:trPr>
          <w:trHeight w:val="500" w:hRule="atLeast"/>
        </w:trPr>
        <w:tc>
          <w:tcPr>
            <w:tcW w:w="817" w:type="dxa"/>
            <w:gridSpan w:val="2"/>
            <w:tcBorders>
              <w:top w:val="single" w:color="000000" w:sz="4" w:space="0"/>
              <w:left w:val="single" w:color="000000" w:sz="4" w:space="0"/>
              <w:bottom w:val="single" w:color="000000" w:sz="4" w:space="0"/>
              <w:right w:val="single" w:color="000000" w:sz="4" w:space="0"/>
            </w:tcBorders>
          </w:tcPr>
          <w:p>
            <w:pPr>
              <w:widowControl/>
              <w:jc w:val="center"/>
              <w:rPr>
                <w:rFonts w:ascii="宋体" w:hAnsi="宋体" w:cs="宋体"/>
                <w:kern w:val="0"/>
                <w:sz w:val="20"/>
              </w:rPr>
            </w:pPr>
            <w:r>
              <w:rPr>
                <w:rFonts w:hint="eastAsia" w:ascii="宋体" w:hAnsi="宋体" w:cs="宋体"/>
                <w:kern w:val="0"/>
                <w:sz w:val="20"/>
              </w:rPr>
              <w:t>3</w:t>
            </w:r>
            <w:r>
              <w:rPr>
                <w:rFonts w:ascii="宋体" w:hAnsi="宋体" w:cs="宋体"/>
                <w:kern w:val="0"/>
                <w:sz w:val="20"/>
              </w:rPr>
              <w:t>.1.1</w:t>
            </w:r>
            <w:r>
              <w:rPr>
                <w:rFonts w:hint="eastAsia" w:ascii="宋体" w:hAnsi="宋体" w:cs="宋体"/>
                <w:kern w:val="0"/>
                <w:sz w:val="20"/>
              </w:rPr>
              <w:t>4</w:t>
            </w:r>
          </w:p>
        </w:tc>
        <w:tc>
          <w:tcPr>
            <w:tcW w:w="1276"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p>
        </w:tc>
        <w:tc>
          <w:tcPr>
            <w:tcW w:w="5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r>
              <w:rPr>
                <w:rFonts w:hint="eastAsia" w:ascii="宋体" w:hAnsi="宋体" w:cs="宋体"/>
                <w:kern w:val="0"/>
                <w:sz w:val="20"/>
              </w:rPr>
              <w:t>▲</w:t>
            </w: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rPr>
            </w:pPr>
            <w:r>
              <w:rPr>
                <w:rFonts w:hint="eastAsia" w:ascii="宋体" w:hAnsi="宋体" w:cs="宋体"/>
                <w:kern w:val="0"/>
                <w:sz w:val="20"/>
              </w:rPr>
              <w:t>限束器防护架可折叠，也可单独拆卸，减少收纳空间。</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kern w:val="0"/>
                <w:sz w:val="20"/>
              </w:rPr>
            </w:pPr>
          </w:p>
        </w:tc>
      </w:tr>
      <w:tr>
        <w:tblPrEx>
          <w:tblCellMar>
            <w:top w:w="0" w:type="dxa"/>
            <w:left w:w="108" w:type="dxa"/>
            <w:bottom w:w="0" w:type="dxa"/>
            <w:right w:w="108" w:type="dxa"/>
          </w:tblCellMar>
        </w:tblPrEx>
        <w:trPr>
          <w:trHeight w:val="500" w:hRule="atLeast"/>
        </w:trPr>
        <w:tc>
          <w:tcPr>
            <w:tcW w:w="817" w:type="dxa"/>
            <w:gridSpan w:val="2"/>
            <w:tcBorders>
              <w:top w:val="single" w:color="000000" w:sz="4" w:space="0"/>
              <w:left w:val="single" w:color="000000" w:sz="4" w:space="0"/>
              <w:bottom w:val="single" w:color="000000" w:sz="4" w:space="0"/>
              <w:right w:val="single" w:color="000000" w:sz="4" w:space="0"/>
            </w:tcBorders>
          </w:tcPr>
          <w:p>
            <w:pPr>
              <w:widowControl/>
              <w:jc w:val="center"/>
              <w:rPr>
                <w:rFonts w:ascii="宋体" w:hAnsi="宋体" w:cs="宋体"/>
                <w:kern w:val="0"/>
                <w:sz w:val="20"/>
              </w:rPr>
            </w:pPr>
            <w:r>
              <w:rPr>
                <w:rFonts w:hint="eastAsia" w:ascii="宋体" w:hAnsi="宋体" w:cs="宋体"/>
                <w:kern w:val="0"/>
                <w:sz w:val="20"/>
              </w:rPr>
              <w:t>3</w:t>
            </w:r>
            <w:r>
              <w:rPr>
                <w:rFonts w:ascii="宋体" w:hAnsi="宋体" w:cs="宋体"/>
                <w:kern w:val="0"/>
                <w:sz w:val="20"/>
              </w:rPr>
              <w:t>.1.1</w:t>
            </w:r>
            <w:r>
              <w:rPr>
                <w:rFonts w:hint="eastAsia" w:ascii="宋体" w:hAnsi="宋体" w:cs="宋体"/>
                <w:kern w:val="0"/>
                <w:sz w:val="20"/>
              </w:rPr>
              <w:t>5</w:t>
            </w:r>
          </w:p>
        </w:tc>
        <w:tc>
          <w:tcPr>
            <w:tcW w:w="1276"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p>
        </w:tc>
        <w:tc>
          <w:tcPr>
            <w:tcW w:w="5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r>
              <w:rPr>
                <w:rFonts w:hint="eastAsia" w:ascii="宋体" w:hAnsi="宋体" w:cs="宋体"/>
                <w:kern w:val="0"/>
                <w:sz w:val="20"/>
              </w:rPr>
              <w:t>▲</w:t>
            </w: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rPr>
            </w:pPr>
            <w:r>
              <w:rPr>
                <w:rFonts w:hint="eastAsia" w:ascii="宋体" w:hAnsi="宋体" w:cs="宋体"/>
                <w:kern w:val="0"/>
                <w:sz w:val="20"/>
              </w:rPr>
              <w:t>具备，为适应复杂环境使用，主机须为全物理按键式（非液晶触摸屏）操控。</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kern w:val="0"/>
                <w:sz w:val="20"/>
              </w:rPr>
            </w:pPr>
          </w:p>
        </w:tc>
      </w:tr>
      <w:tr>
        <w:tblPrEx>
          <w:tblCellMar>
            <w:top w:w="0" w:type="dxa"/>
            <w:left w:w="108" w:type="dxa"/>
            <w:bottom w:w="0" w:type="dxa"/>
            <w:right w:w="108" w:type="dxa"/>
          </w:tblCellMar>
        </w:tblPrEx>
        <w:trPr>
          <w:trHeight w:val="500" w:hRule="atLeast"/>
        </w:trPr>
        <w:tc>
          <w:tcPr>
            <w:tcW w:w="817"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rPr>
            </w:pPr>
            <w:r>
              <w:rPr>
                <w:rFonts w:hint="eastAsia" w:ascii="宋体" w:hAnsi="宋体" w:cs="宋体"/>
                <w:kern w:val="0"/>
                <w:sz w:val="20"/>
              </w:rPr>
              <w:t>3</w:t>
            </w:r>
            <w:r>
              <w:rPr>
                <w:rFonts w:ascii="宋体" w:hAnsi="宋体" w:cs="宋体"/>
                <w:kern w:val="0"/>
                <w:sz w:val="20"/>
              </w:rPr>
              <w:t>.1.1</w:t>
            </w:r>
            <w:r>
              <w:rPr>
                <w:rFonts w:hint="eastAsia" w:ascii="宋体" w:hAnsi="宋体" w:cs="宋体"/>
                <w:kern w:val="0"/>
                <w:sz w:val="20"/>
              </w:rPr>
              <w:t>6</w:t>
            </w:r>
          </w:p>
        </w:tc>
        <w:tc>
          <w:tcPr>
            <w:tcW w:w="1276"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p>
        </w:tc>
        <w:tc>
          <w:tcPr>
            <w:tcW w:w="5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r>
              <w:rPr>
                <w:rFonts w:hint="eastAsia" w:ascii="宋体" w:hAnsi="宋体" w:cs="宋体"/>
                <w:kern w:val="0"/>
                <w:sz w:val="20"/>
              </w:rPr>
              <w:t>▲</w:t>
            </w: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rPr>
            </w:pPr>
            <w:r>
              <w:rPr>
                <w:rFonts w:hint="eastAsia" w:ascii="宋体" w:hAnsi="宋体" w:cs="宋体"/>
                <w:kern w:val="0"/>
                <w:sz w:val="20"/>
              </w:rPr>
              <w:t>重量（含电池）：</w:t>
            </w:r>
            <w:r>
              <w:rPr>
                <w:rFonts w:ascii="宋体" w:hAnsi="宋体" w:cs="宋体"/>
                <w:kern w:val="0"/>
                <w:sz w:val="20"/>
              </w:rPr>
              <w:t>≤1</w:t>
            </w:r>
            <w:r>
              <w:rPr>
                <w:rFonts w:hint="eastAsia" w:ascii="宋体" w:hAnsi="宋体" w:cs="宋体"/>
                <w:kern w:val="0"/>
                <w:sz w:val="20"/>
              </w:rPr>
              <w:t>5</w:t>
            </w:r>
            <w:r>
              <w:rPr>
                <w:rFonts w:ascii="宋体" w:hAnsi="宋体" w:cs="宋体"/>
                <w:kern w:val="0"/>
                <w:sz w:val="20"/>
              </w:rPr>
              <w:t>kg</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r>
              <w:rPr>
                <w:rFonts w:hint="eastAsia"/>
              </w:rPr>
              <w:t>是</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kern w:val="0"/>
                <w:sz w:val="20"/>
              </w:rPr>
            </w:pPr>
            <w:r>
              <w:rPr>
                <w:rFonts w:hint="eastAsia" w:ascii="宋体" w:hAnsi="宋体" w:cs="宋体"/>
                <w:kern w:val="0"/>
                <w:sz w:val="20"/>
              </w:rPr>
              <w:t>企业承诺</w:t>
            </w:r>
          </w:p>
        </w:tc>
      </w:tr>
      <w:tr>
        <w:tblPrEx>
          <w:tblCellMar>
            <w:top w:w="0" w:type="dxa"/>
            <w:left w:w="108" w:type="dxa"/>
            <w:bottom w:w="0" w:type="dxa"/>
            <w:right w:w="108" w:type="dxa"/>
          </w:tblCellMar>
        </w:tblPrEx>
        <w:trPr>
          <w:trHeight w:val="500" w:hRule="atLeast"/>
        </w:trPr>
        <w:tc>
          <w:tcPr>
            <w:tcW w:w="817"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rPr>
            </w:pPr>
            <w:r>
              <w:rPr>
                <w:rFonts w:hint="eastAsia" w:ascii="宋体" w:hAnsi="宋体" w:cs="宋体"/>
                <w:kern w:val="0"/>
                <w:sz w:val="20"/>
              </w:rPr>
              <w:t>3</w:t>
            </w:r>
            <w:r>
              <w:rPr>
                <w:rFonts w:ascii="宋体" w:hAnsi="宋体" w:cs="宋体"/>
                <w:kern w:val="0"/>
                <w:sz w:val="20"/>
              </w:rPr>
              <w:t>.2</w:t>
            </w:r>
          </w:p>
        </w:tc>
        <w:tc>
          <w:tcPr>
            <w:tcW w:w="1276"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rPr>
            </w:pPr>
            <w:r>
              <w:rPr>
                <w:rFonts w:hint="eastAsia" w:ascii="宋体" w:hAnsi="宋体" w:cs="宋体"/>
                <w:kern w:val="0"/>
                <w:sz w:val="20"/>
              </w:rPr>
              <w:t>平板探测器</w:t>
            </w:r>
          </w:p>
        </w:tc>
        <w:tc>
          <w:tcPr>
            <w:tcW w:w="5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宋体" w:eastAsia="黑体" w:cs="黑体"/>
                <w:i/>
                <w:iCs/>
                <w:kern w:val="0"/>
                <w:sz w:val="20"/>
              </w:rPr>
            </w:pP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kern w:val="0"/>
                <w:sz w:val="20"/>
              </w:rPr>
            </w:pPr>
          </w:p>
        </w:tc>
      </w:tr>
      <w:tr>
        <w:tblPrEx>
          <w:tblCellMar>
            <w:top w:w="0" w:type="dxa"/>
            <w:left w:w="108" w:type="dxa"/>
            <w:bottom w:w="0" w:type="dxa"/>
            <w:right w:w="108" w:type="dxa"/>
          </w:tblCellMar>
        </w:tblPrEx>
        <w:trPr>
          <w:trHeight w:val="500" w:hRule="atLeast"/>
        </w:trPr>
        <w:tc>
          <w:tcPr>
            <w:tcW w:w="817"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rPr>
            </w:pPr>
            <w:r>
              <w:rPr>
                <w:rFonts w:hint="eastAsia" w:ascii="宋体" w:hAnsi="宋体" w:cs="宋体"/>
                <w:kern w:val="0"/>
                <w:sz w:val="20"/>
              </w:rPr>
              <w:t>3</w:t>
            </w:r>
            <w:r>
              <w:rPr>
                <w:rFonts w:ascii="宋体" w:hAnsi="宋体" w:cs="宋体"/>
                <w:kern w:val="0"/>
                <w:sz w:val="20"/>
              </w:rPr>
              <w:t>.2.1</w:t>
            </w:r>
          </w:p>
        </w:tc>
        <w:tc>
          <w:tcPr>
            <w:tcW w:w="1276"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p>
        </w:tc>
        <w:tc>
          <w:tcPr>
            <w:tcW w:w="5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rPr>
            </w:pPr>
            <w:r>
              <w:rPr>
                <w:rFonts w:hint="eastAsia" w:ascii="宋体" w:hAnsi="宋体" w:cs="宋体"/>
                <w:kern w:val="0"/>
                <w:sz w:val="20"/>
              </w:rPr>
              <w:t>材质：碘化铯</w:t>
            </w:r>
            <w:r>
              <w:rPr>
                <w:rFonts w:ascii="宋体" w:hAnsi="宋体" w:cs="宋体"/>
                <w:kern w:val="0"/>
                <w:sz w:val="20"/>
              </w:rPr>
              <w:t>+</w:t>
            </w:r>
            <w:r>
              <w:rPr>
                <w:rFonts w:hint="eastAsia" w:ascii="宋体" w:hAnsi="宋体" w:cs="宋体"/>
                <w:kern w:val="0"/>
                <w:sz w:val="20"/>
              </w:rPr>
              <w:t>非晶硅</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r>
              <w:rPr>
                <w:rFonts w:hint="eastAsia"/>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r>
              <w:rPr>
                <w:rFonts w:hint="eastAsia" w:ascii="宋体" w:hAnsi="宋体" w:cs="宋体"/>
                <w:kern w:val="0"/>
                <w:sz w:val="20"/>
              </w:rPr>
              <w:t>企业承诺</w:t>
            </w:r>
          </w:p>
        </w:tc>
      </w:tr>
      <w:tr>
        <w:tblPrEx>
          <w:tblCellMar>
            <w:top w:w="0" w:type="dxa"/>
            <w:left w:w="108" w:type="dxa"/>
            <w:bottom w:w="0" w:type="dxa"/>
            <w:right w:w="108" w:type="dxa"/>
          </w:tblCellMar>
        </w:tblPrEx>
        <w:trPr>
          <w:trHeight w:val="500" w:hRule="atLeast"/>
        </w:trPr>
        <w:tc>
          <w:tcPr>
            <w:tcW w:w="817"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rPr>
            </w:pPr>
            <w:r>
              <w:rPr>
                <w:rFonts w:hint="eastAsia" w:ascii="宋体" w:hAnsi="宋体" w:cs="宋体"/>
                <w:kern w:val="0"/>
                <w:sz w:val="20"/>
              </w:rPr>
              <w:t>3</w:t>
            </w:r>
            <w:r>
              <w:rPr>
                <w:rFonts w:ascii="宋体" w:hAnsi="宋体" w:cs="宋体"/>
                <w:kern w:val="0"/>
                <w:sz w:val="20"/>
              </w:rPr>
              <w:t>.2.2</w:t>
            </w:r>
          </w:p>
        </w:tc>
        <w:tc>
          <w:tcPr>
            <w:tcW w:w="1276"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p>
        </w:tc>
        <w:tc>
          <w:tcPr>
            <w:tcW w:w="5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rPr>
            </w:pPr>
            <w:r>
              <w:rPr>
                <w:rFonts w:hint="eastAsia" w:ascii="宋体" w:hAnsi="宋体" w:cs="宋体"/>
                <w:kern w:val="0"/>
                <w:sz w:val="20"/>
              </w:rPr>
              <w:t>传输方式：无线传输</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r>
              <w:rPr>
                <w:rFonts w:hint="eastAsia"/>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p>
        </w:tc>
      </w:tr>
      <w:tr>
        <w:tblPrEx>
          <w:tblCellMar>
            <w:top w:w="0" w:type="dxa"/>
            <w:left w:w="108" w:type="dxa"/>
            <w:bottom w:w="0" w:type="dxa"/>
            <w:right w:w="108" w:type="dxa"/>
          </w:tblCellMar>
        </w:tblPrEx>
        <w:trPr>
          <w:trHeight w:val="500" w:hRule="atLeast"/>
        </w:trPr>
        <w:tc>
          <w:tcPr>
            <w:tcW w:w="817"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rPr>
            </w:pPr>
            <w:r>
              <w:rPr>
                <w:rFonts w:hint="eastAsia" w:ascii="宋体" w:hAnsi="宋体" w:cs="宋体"/>
                <w:kern w:val="0"/>
                <w:sz w:val="20"/>
              </w:rPr>
              <w:t>3</w:t>
            </w:r>
            <w:r>
              <w:rPr>
                <w:rFonts w:ascii="宋体" w:hAnsi="宋体" w:cs="宋体"/>
                <w:kern w:val="0"/>
                <w:sz w:val="20"/>
              </w:rPr>
              <w:t>.2.3</w:t>
            </w:r>
          </w:p>
        </w:tc>
        <w:tc>
          <w:tcPr>
            <w:tcW w:w="1276"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p>
        </w:tc>
        <w:tc>
          <w:tcPr>
            <w:tcW w:w="5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rPr>
            </w:pPr>
            <w:r>
              <w:rPr>
                <w:rFonts w:hint="eastAsia" w:ascii="宋体" w:hAnsi="宋体" w:cs="宋体"/>
                <w:kern w:val="0"/>
                <w:sz w:val="20"/>
              </w:rPr>
              <w:t>平板重量：</w:t>
            </w:r>
            <w:r>
              <w:rPr>
                <w:rFonts w:ascii="宋体" w:hAnsi="宋体" w:cs="宋体"/>
                <w:kern w:val="0"/>
                <w:sz w:val="20"/>
              </w:rPr>
              <w:t>≤4.5kg(</w:t>
            </w:r>
            <w:r>
              <w:rPr>
                <w:rFonts w:hint="eastAsia" w:ascii="宋体" w:hAnsi="宋体" w:cs="宋体"/>
                <w:kern w:val="0"/>
                <w:sz w:val="20"/>
              </w:rPr>
              <w:t>含电池</w:t>
            </w:r>
            <w:r>
              <w:rPr>
                <w:rFonts w:ascii="宋体" w:hAnsi="宋体" w:cs="宋体"/>
                <w:kern w:val="0"/>
                <w:sz w:val="20"/>
              </w:rPr>
              <w:t>)</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r>
              <w:rPr>
                <w:rFonts w:hint="eastAsia"/>
              </w:rPr>
              <w:t>是</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r>
              <w:rPr>
                <w:rFonts w:hint="eastAsia" w:ascii="宋体" w:hAnsi="宋体" w:cs="宋体"/>
                <w:kern w:val="0"/>
                <w:sz w:val="20"/>
              </w:rPr>
              <w:t>企业承诺</w:t>
            </w:r>
          </w:p>
        </w:tc>
      </w:tr>
      <w:tr>
        <w:tblPrEx>
          <w:tblCellMar>
            <w:top w:w="0" w:type="dxa"/>
            <w:left w:w="108" w:type="dxa"/>
            <w:bottom w:w="0" w:type="dxa"/>
            <w:right w:w="108" w:type="dxa"/>
          </w:tblCellMar>
        </w:tblPrEx>
        <w:trPr>
          <w:trHeight w:val="500" w:hRule="atLeast"/>
        </w:trPr>
        <w:tc>
          <w:tcPr>
            <w:tcW w:w="817"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rPr>
            </w:pPr>
            <w:r>
              <w:rPr>
                <w:rFonts w:hint="eastAsia" w:ascii="宋体" w:hAnsi="宋体" w:cs="宋体"/>
                <w:kern w:val="0"/>
                <w:sz w:val="20"/>
              </w:rPr>
              <w:t>3</w:t>
            </w:r>
            <w:r>
              <w:rPr>
                <w:rFonts w:ascii="宋体" w:hAnsi="宋体" w:cs="宋体"/>
                <w:kern w:val="0"/>
                <w:sz w:val="20"/>
              </w:rPr>
              <w:t>.2.4</w:t>
            </w:r>
          </w:p>
        </w:tc>
        <w:tc>
          <w:tcPr>
            <w:tcW w:w="1276"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p>
        </w:tc>
        <w:tc>
          <w:tcPr>
            <w:tcW w:w="5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rPr>
            </w:pPr>
            <w:r>
              <w:rPr>
                <w:rFonts w:hint="eastAsia" w:ascii="宋体" w:hAnsi="宋体" w:cs="宋体"/>
                <w:kern w:val="0"/>
                <w:sz w:val="20"/>
              </w:rPr>
              <w:t>承重：</w:t>
            </w:r>
            <w:r>
              <w:rPr>
                <w:rFonts w:ascii="宋体" w:hAnsi="宋体" w:cs="宋体"/>
                <w:kern w:val="0"/>
                <w:sz w:val="20"/>
              </w:rPr>
              <w:t>≥150kg</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r>
              <w:rPr>
                <w:rFonts w:hint="eastAsia"/>
              </w:rPr>
              <w:t>是</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p>
        </w:tc>
      </w:tr>
      <w:tr>
        <w:tblPrEx>
          <w:tblCellMar>
            <w:top w:w="0" w:type="dxa"/>
            <w:left w:w="108" w:type="dxa"/>
            <w:bottom w:w="0" w:type="dxa"/>
            <w:right w:w="108" w:type="dxa"/>
          </w:tblCellMar>
        </w:tblPrEx>
        <w:trPr>
          <w:trHeight w:val="500" w:hRule="atLeast"/>
        </w:trPr>
        <w:tc>
          <w:tcPr>
            <w:tcW w:w="817"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rPr>
            </w:pPr>
            <w:r>
              <w:rPr>
                <w:rFonts w:hint="eastAsia" w:ascii="宋体" w:hAnsi="宋体" w:cs="宋体"/>
                <w:kern w:val="0"/>
                <w:sz w:val="20"/>
              </w:rPr>
              <w:t>3</w:t>
            </w:r>
            <w:r>
              <w:rPr>
                <w:rFonts w:ascii="宋体" w:hAnsi="宋体" w:cs="宋体"/>
                <w:kern w:val="0"/>
                <w:sz w:val="20"/>
              </w:rPr>
              <w:t>.2.5</w:t>
            </w:r>
          </w:p>
        </w:tc>
        <w:tc>
          <w:tcPr>
            <w:tcW w:w="1276"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p>
        </w:tc>
        <w:tc>
          <w:tcPr>
            <w:tcW w:w="5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rPr>
            </w:pPr>
            <w:r>
              <w:rPr>
                <w:rFonts w:hint="eastAsia" w:ascii="宋体" w:hAnsi="宋体" w:cs="宋体"/>
                <w:kern w:val="0"/>
                <w:sz w:val="20"/>
              </w:rPr>
              <w:t>成像时间：＜</w:t>
            </w:r>
            <w:r>
              <w:rPr>
                <w:rFonts w:ascii="宋体" w:hAnsi="宋体" w:cs="宋体"/>
                <w:kern w:val="0"/>
                <w:sz w:val="20"/>
              </w:rPr>
              <w:t>7s</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r>
              <w:rPr>
                <w:rFonts w:hint="eastAsia"/>
              </w:rPr>
              <w:t>是</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p>
        </w:tc>
      </w:tr>
      <w:tr>
        <w:tblPrEx>
          <w:tblCellMar>
            <w:top w:w="0" w:type="dxa"/>
            <w:left w:w="108" w:type="dxa"/>
            <w:bottom w:w="0" w:type="dxa"/>
            <w:right w:w="108" w:type="dxa"/>
          </w:tblCellMar>
        </w:tblPrEx>
        <w:trPr>
          <w:trHeight w:val="500" w:hRule="atLeast"/>
        </w:trPr>
        <w:tc>
          <w:tcPr>
            <w:tcW w:w="817"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rPr>
            </w:pPr>
            <w:r>
              <w:rPr>
                <w:rFonts w:hint="eastAsia" w:ascii="宋体" w:hAnsi="宋体" w:cs="宋体"/>
                <w:kern w:val="0"/>
                <w:sz w:val="20"/>
              </w:rPr>
              <w:t>3</w:t>
            </w:r>
            <w:r>
              <w:rPr>
                <w:rFonts w:ascii="宋体" w:hAnsi="宋体" w:cs="宋体"/>
                <w:kern w:val="0"/>
                <w:sz w:val="20"/>
              </w:rPr>
              <w:t>.2.6</w:t>
            </w:r>
          </w:p>
        </w:tc>
        <w:tc>
          <w:tcPr>
            <w:tcW w:w="1276"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p>
        </w:tc>
        <w:tc>
          <w:tcPr>
            <w:tcW w:w="5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rPr>
            </w:pPr>
            <w:r>
              <w:rPr>
                <w:rFonts w:hint="eastAsia" w:ascii="宋体" w:hAnsi="宋体" w:cs="宋体"/>
                <w:kern w:val="0"/>
                <w:sz w:val="20"/>
              </w:rPr>
              <w:t>平板尺寸：</w:t>
            </w:r>
            <w:r>
              <w:rPr>
                <w:rFonts w:ascii="宋体" w:hAnsi="宋体" w:cs="宋体"/>
                <w:kern w:val="0"/>
                <w:sz w:val="20"/>
              </w:rPr>
              <w:t>≥14x17in</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r>
              <w:rPr>
                <w:rFonts w:hint="eastAsia"/>
              </w:rPr>
              <w:t>是</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p>
        </w:tc>
      </w:tr>
      <w:tr>
        <w:tblPrEx>
          <w:tblCellMar>
            <w:top w:w="0" w:type="dxa"/>
            <w:left w:w="108" w:type="dxa"/>
            <w:bottom w:w="0" w:type="dxa"/>
            <w:right w:w="108" w:type="dxa"/>
          </w:tblCellMar>
        </w:tblPrEx>
        <w:trPr>
          <w:trHeight w:val="500" w:hRule="atLeast"/>
        </w:trPr>
        <w:tc>
          <w:tcPr>
            <w:tcW w:w="817"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rPr>
            </w:pPr>
            <w:r>
              <w:rPr>
                <w:rFonts w:hint="eastAsia" w:ascii="宋体" w:hAnsi="宋体" w:cs="宋体"/>
                <w:kern w:val="0"/>
                <w:sz w:val="20"/>
              </w:rPr>
              <w:t>3</w:t>
            </w:r>
            <w:r>
              <w:rPr>
                <w:rFonts w:ascii="宋体" w:hAnsi="宋体" w:cs="宋体"/>
                <w:kern w:val="0"/>
                <w:sz w:val="20"/>
              </w:rPr>
              <w:t>.2.7</w:t>
            </w:r>
          </w:p>
        </w:tc>
        <w:tc>
          <w:tcPr>
            <w:tcW w:w="1276"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p>
        </w:tc>
        <w:tc>
          <w:tcPr>
            <w:tcW w:w="5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rPr>
            </w:pPr>
            <w:r>
              <w:rPr>
                <w:rFonts w:hint="eastAsia" w:ascii="宋体" w:hAnsi="宋体" w:cs="宋体"/>
                <w:kern w:val="0"/>
                <w:sz w:val="20"/>
              </w:rPr>
              <w:t>像素尺寸：</w:t>
            </w:r>
            <w:r>
              <w:rPr>
                <w:rFonts w:ascii="宋体" w:hAnsi="宋体" w:cs="宋体"/>
                <w:kern w:val="0"/>
                <w:sz w:val="20"/>
              </w:rPr>
              <w:t>≤100µm</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r>
              <w:rPr>
                <w:rFonts w:hint="eastAsia"/>
              </w:rPr>
              <w:t>是</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p>
        </w:tc>
      </w:tr>
      <w:tr>
        <w:tblPrEx>
          <w:tblCellMar>
            <w:top w:w="0" w:type="dxa"/>
            <w:left w:w="108" w:type="dxa"/>
            <w:bottom w:w="0" w:type="dxa"/>
            <w:right w:w="108" w:type="dxa"/>
          </w:tblCellMar>
        </w:tblPrEx>
        <w:trPr>
          <w:trHeight w:val="500" w:hRule="atLeast"/>
        </w:trPr>
        <w:tc>
          <w:tcPr>
            <w:tcW w:w="817"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rPr>
            </w:pPr>
            <w:r>
              <w:rPr>
                <w:rFonts w:hint="eastAsia" w:ascii="宋体" w:hAnsi="宋体" w:cs="宋体"/>
                <w:kern w:val="0"/>
                <w:sz w:val="20"/>
              </w:rPr>
              <w:t>3</w:t>
            </w:r>
            <w:r>
              <w:rPr>
                <w:rFonts w:ascii="宋体" w:hAnsi="宋体" w:cs="宋体"/>
                <w:kern w:val="0"/>
                <w:sz w:val="20"/>
              </w:rPr>
              <w:t>.2.8</w:t>
            </w:r>
          </w:p>
        </w:tc>
        <w:tc>
          <w:tcPr>
            <w:tcW w:w="1276"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p>
        </w:tc>
        <w:tc>
          <w:tcPr>
            <w:tcW w:w="5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r>
              <w:rPr>
                <w:rFonts w:hint="eastAsia" w:ascii="宋体" w:hAnsi="宋体" w:cs="宋体"/>
                <w:kern w:val="0"/>
                <w:sz w:val="20"/>
              </w:rPr>
              <w:t>▲</w:t>
            </w: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rPr>
            </w:pPr>
            <w:r>
              <w:rPr>
                <w:rFonts w:hint="eastAsia" w:ascii="宋体" w:hAnsi="宋体" w:cs="宋体"/>
                <w:kern w:val="0"/>
                <w:sz w:val="20"/>
              </w:rPr>
              <w:t>极限空间分辨率：</w:t>
            </w:r>
            <w:r>
              <w:rPr>
                <w:rFonts w:ascii="宋体" w:hAnsi="宋体" w:cs="宋体"/>
                <w:kern w:val="0"/>
                <w:sz w:val="20"/>
              </w:rPr>
              <w:t>≥4.0lp/mm</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r>
              <w:rPr>
                <w:rFonts w:hint="eastAsia"/>
              </w:rPr>
              <w:t>是</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r>
              <w:rPr>
                <w:rFonts w:hint="eastAsia" w:ascii="宋体" w:hAnsi="宋体" w:cs="宋体"/>
                <w:kern w:val="0"/>
                <w:sz w:val="20"/>
              </w:rPr>
              <w:t>企业承诺</w:t>
            </w:r>
          </w:p>
        </w:tc>
      </w:tr>
      <w:tr>
        <w:tblPrEx>
          <w:tblCellMar>
            <w:top w:w="0" w:type="dxa"/>
            <w:left w:w="108" w:type="dxa"/>
            <w:bottom w:w="0" w:type="dxa"/>
            <w:right w:w="108" w:type="dxa"/>
          </w:tblCellMar>
        </w:tblPrEx>
        <w:trPr>
          <w:trHeight w:val="500" w:hRule="atLeast"/>
        </w:trPr>
        <w:tc>
          <w:tcPr>
            <w:tcW w:w="817"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rPr>
            </w:pPr>
            <w:r>
              <w:rPr>
                <w:rFonts w:hint="eastAsia" w:ascii="宋体" w:hAnsi="宋体" w:cs="宋体"/>
                <w:kern w:val="0"/>
                <w:sz w:val="20"/>
              </w:rPr>
              <w:t>3</w:t>
            </w:r>
            <w:r>
              <w:rPr>
                <w:rFonts w:ascii="宋体" w:hAnsi="宋体" w:cs="宋体"/>
                <w:kern w:val="0"/>
                <w:sz w:val="20"/>
              </w:rPr>
              <w:t>.2.9</w:t>
            </w:r>
          </w:p>
        </w:tc>
        <w:tc>
          <w:tcPr>
            <w:tcW w:w="1276"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p>
        </w:tc>
        <w:tc>
          <w:tcPr>
            <w:tcW w:w="5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r>
              <w:rPr>
                <w:rFonts w:hint="eastAsia" w:ascii="宋体" w:hAnsi="宋体" w:cs="宋体"/>
                <w:kern w:val="0"/>
                <w:sz w:val="20"/>
              </w:rPr>
              <w:t>▲</w:t>
            </w: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rPr>
            </w:pPr>
            <w:r>
              <w:rPr>
                <w:rFonts w:hint="eastAsia" w:ascii="宋体" w:hAnsi="宋体" w:cs="宋体"/>
                <w:kern w:val="0"/>
                <w:sz w:val="20"/>
              </w:rPr>
              <w:t>反向充电功能：组合机头可为平板提供反向充电</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r>
              <w:rPr>
                <w:rFonts w:hint="eastAsia"/>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r>
              <w:rPr>
                <w:rFonts w:hint="eastAsia" w:ascii="宋体" w:hAnsi="宋体" w:cs="宋体"/>
                <w:kern w:val="0"/>
                <w:sz w:val="20"/>
              </w:rPr>
              <w:t>企业承诺</w:t>
            </w:r>
          </w:p>
        </w:tc>
      </w:tr>
      <w:tr>
        <w:tblPrEx>
          <w:tblCellMar>
            <w:top w:w="0" w:type="dxa"/>
            <w:left w:w="108" w:type="dxa"/>
            <w:bottom w:w="0" w:type="dxa"/>
            <w:right w:w="108" w:type="dxa"/>
          </w:tblCellMar>
        </w:tblPrEx>
        <w:trPr>
          <w:trHeight w:val="500" w:hRule="atLeast"/>
        </w:trPr>
        <w:tc>
          <w:tcPr>
            <w:tcW w:w="817"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rPr>
            </w:pPr>
            <w:r>
              <w:rPr>
                <w:rFonts w:hint="eastAsia" w:ascii="宋体" w:hAnsi="宋体" w:cs="宋体"/>
                <w:kern w:val="0"/>
                <w:sz w:val="20"/>
              </w:rPr>
              <w:t>3</w:t>
            </w:r>
            <w:r>
              <w:rPr>
                <w:rFonts w:ascii="宋体" w:hAnsi="宋体" w:cs="宋体"/>
                <w:kern w:val="0"/>
                <w:sz w:val="20"/>
              </w:rPr>
              <w:t>.3</w:t>
            </w:r>
          </w:p>
        </w:tc>
        <w:tc>
          <w:tcPr>
            <w:tcW w:w="1276"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rPr>
            </w:pPr>
            <w:r>
              <w:rPr>
                <w:rFonts w:hint="eastAsia" w:ascii="宋体" w:hAnsi="宋体" w:cs="宋体"/>
                <w:kern w:val="0"/>
                <w:sz w:val="20"/>
              </w:rPr>
              <w:t>摄影架</w:t>
            </w:r>
          </w:p>
        </w:tc>
        <w:tc>
          <w:tcPr>
            <w:tcW w:w="5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宋体" w:eastAsia="黑体" w:cs="黑体"/>
                <w:i/>
                <w:iCs/>
                <w:kern w:val="0"/>
                <w:sz w:val="20"/>
              </w:rPr>
            </w:pP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p>
        </w:tc>
      </w:tr>
      <w:tr>
        <w:tblPrEx>
          <w:tblCellMar>
            <w:top w:w="0" w:type="dxa"/>
            <w:left w:w="108" w:type="dxa"/>
            <w:bottom w:w="0" w:type="dxa"/>
            <w:right w:w="108" w:type="dxa"/>
          </w:tblCellMar>
        </w:tblPrEx>
        <w:trPr>
          <w:trHeight w:val="500" w:hRule="atLeast"/>
        </w:trPr>
        <w:tc>
          <w:tcPr>
            <w:tcW w:w="817"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rPr>
            </w:pPr>
            <w:r>
              <w:rPr>
                <w:rFonts w:hint="eastAsia" w:ascii="宋体" w:hAnsi="宋体" w:cs="宋体"/>
                <w:kern w:val="0"/>
                <w:sz w:val="20"/>
              </w:rPr>
              <w:t>3</w:t>
            </w:r>
            <w:r>
              <w:rPr>
                <w:rFonts w:ascii="宋体" w:hAnsi="宋体" w:cs="宋体"/>
                <w:kern w:val="0"/>
                <w:sz w:val="20"/>
              </w:rPr>
              <w:t>.3.1</w:t>
            </w:r>
          </w:p>
        </w:tc>
        <w:tc>
          <w:tcPr>
            <w:tcW w:w="1276"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p>
        </w:tc>
        <w:tc>
          <w:tcPr>
            <w:tcW w:w="5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rPr>
            </w:pPr>
            <w:r>
              <w:rPr>
                <w:rFonts w:hint="eastAsia" w:ascii="宋体" w:hAnsi="宋体" w:cs="宋体"/>
                <w:kern w:val="0"/>
                <w:sz w:val="20"/>
              </w:rPr>
              <w:t>可折叠收缩三脚支架</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r>
              <w:rPr>
                <w:rFonts w:hint="eastAsia"/>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p>
        </w:tc>
      </w:tr>
      <w:tr>
        <w:tblPrEx>
          <w:tblCellMar>
            <w:top w:w="0" w:type="dxa"/>
            <w:left w:w="108" w:type="dxa"/>
            <w:bottom w:w="0" w:type="dxa"/>
            <w:right w:w="108" w:type="dxa"/>
          </w:tblCellMar>
        </w:tblPrEx>
        <w:trPr>
          <w:trHeight w:val="500" w:hRule="atLeast"/>
        </w:trPr>
        <w:tc>
          <w:tcPr>
            <w:tcW w:w="817"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rPr>
            </w:pPr>
            <w:r>
              <w:rPr>
                <w:rFonts w:hint="eastAsia" w:ascii="宋体" w:hAnsi="宋体" w:cs="宋体"/>
                <w:kern w:val="0"/>
                <w:sz w:val="20"/>
              </w:rPr>
              <w:t>3</w:t>
            </w:r>
            <w:r>
              <w:rPr>
                <w:rFonts w:ascii="宋体" w:hAnsi="宋体" w:cs="宋体"/>
                <w:kern w:val="0"/>
                <w:sz w:val="20"/>
              </w:rPr>
              <w:t>.3.2</w:t>
            </w:r>
          </w:p>
        </w:tc>
        <w:tc>
          <w:tcPr>
            <w:tcW w:w="1276"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p>
        </w:tc>
        <w:tc>
          <w:tcPr>
            <w:tcW w:w="5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r>
              <w:rPr>
                <w:rFonts w:hint="eastAsia" w:ascii="宋体" w:hAnsi="宋体" w:cs="宋体"/>
                <w:kern w:val="0"/>
                <w:sz w:val="20"/>
              </w:rPr>
              <w:t>▲</w:t>
            </w: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rPr>
            </w:pPr>
            <w:r>
              <w:rPr>
                <w:rFonts w:hint="eastAsia" w:ascii="宋体" w:hAnsi="宋体" w:cs="宋体"/>
                <w:kern w:val="0"/>
                <w:sz w:val="20"/>
              </w:rPr>
              <w:t>总重量：</w:t>
            </w:r>
            <w:r>
              <w:rPr>
                <w:rFonts w:ascii="宋体" w:hAnsi="宋体" w:cs="宋体"/>
                <w:kern w:val="0"/>
                <w:sz w:val="20"/>
              </w:rPr>
              <w:t>≤4.5kg</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r>
              <w:rPr>
                <w:rFonts w:hint="eastAsia"/>
              </w:rPr>
              <w:t>是</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r>
              <w:rPr>
                <w:rFonts w:hint="eastAsia" w:ascii="宋体" w:hAnsi="宋体" w:cs="宋体"/>
                <w:kern w:val="0"/>
                <w:sz w:val="20"/>
              </w:rPr>
              <w:t>企业承诺</w:t>
            </w:r>
          </w:p>
        </w:tc>
      </w:tr>
      <w:tr>
        <w:tblPrEx>
          <w:tblCellMar>
            <w:top w:w="0" w:type="dxa"/>
            <w:left w:w="108" w:type="dxa"/>
            <w:bottom w:w="0" w:type="dxa"/>
            <w:right w:w="108" w:type="dxa"/>
          </w:tblCellMar>
        </w:tblPrEx>
        <w:trPr>
          <w:trHeight w:val="500" w:hRule="atLeast"/>
        </w:trPr>
        <w:tc>
          <w:tcPr>
            <w:tcW w:w="817"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rPr>
            </w:pPr>
            <w:r>
              <w:rPr>
                <w:rFonts w:hint="eastAsia" w:ascii="宋体" w:hAnsi="宋体" w:cs="宋体"/>
                <w:kern w:val="0"/>
                <w:sz w:val="20"/>
              </w:rPr>
              <w:t>3</w:t>
            </w:r>
            <w:r>
              <w:rPr>
                <w:rFonts w:ascii="宋体" w:hAnsi="宋体" w:cs="宋体"/>
                <w:kern w:val="0"/>
                <w:sz w:val="20"/>
              </w:rPr>
              <w:t>.3.3</w:t>
            </w:r>
          </w:p>
        </w:tc>
        <w:tc>
          <w:tcPr>
            <w:tcW w:w="1276"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p>
        </w:tc>
        <w:tc>
          <w:tcPr>
            <w:tcW w:w="5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rPr>
            </w:pPr>
            <w:r>
              <w:rPr>
                <w:rFonts w:hint="eastAsia" w:ascii="宋体" w:hAnsi="宋体" w:cs="宋体"/>
                <w:kern w:val="0"/>
                <w:sz w:val="20"/>
              </w:rPr>
              <w:t>中轴可绕其轴线相对于摄影架旋转：</w:t>
            </w:r>
            <w:r>
              <w:rPr>
                <w:rFonts w:ascii="宋体" w:hAnsi="宋体" w:cs="宋体"/>
                <w:kern w:val="0"/>
                <w:sz w:val="20"/>
              </w:rPr>
              <w:t>±180°</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r>
              <w:rPr>
                <w:rFonts w:hint="eastAsia"/>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kern w:val="0"/>
                <w:sz w:val="20"/>
              </w:rPr>
            </w:pPr>
          </w:p>
        </w:tc>
      </w:tr>
      <w:tr>
        <w:tblPrEx>
          <w:tblCellMar>
            <w:top w:w="0" w:type="dxa"/>
            <w:left w:w="108" w:type="dxa"/>
            <w:bottom w:w="0" w:type="dxa"/>
            <w:right w:w="108" w:type="dxa"/>
          </w:tblCellMar>
        </w:tblPrEx>
        <w:trPr>
          <w:trHeight w:val="500" w:hRule="atLeast"/>
        </w:trPr>
        <w:tc>
          <w:tcPr>
            <w:tcW w:w="817"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rPr>
            </w:pPr>
            <w:r>
              <w:rPr>
                <w:rFonts w:hint="eastAsia" w:ascii="宋体" w:hAnsi="宋体" w:cs="宋体"/>
                <w:kern w:val="0"/>
                <w:sz w:val="20"/>
              </w:rPr>
              <w:t>3</w:t>
            </w:r>
            <w:r>
              <w:rPr>
                <w:rFonts w:ascii="宋体" w:hAnsi="宋体" w:cs="宋体"/>
                <w:kern w:val="0"/>
                <w:sz w:val="20"/>
              </w:rPr>
              <w:t>.3.4</w:t>
            </w:r>
          </w:p>
        </w:tc>
        <w:tc>
          <w:tcPr>
            <w:tcW w:w="1276"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p>
        </w:tc>
        <w:tc>
          <w:tcPr>
            <w:tcW w:w="5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rPr>
            </w:pPr>
            <w:r>
              <w:rPr>
                <w:rFonts w:hint="eastAsia" w:ascii="宋体" w:hAnsi="宋体" w:cs="宋体"/>
                <w:kern w:val="0"/>
                <w:sz w:val="20"/>
              </w:rPr>
              <w:t>中轴运动范围：</w:t>
            </w:r>
            <w:r>
              <w:rPr>
                <w:rFonts w:ascii="宋体" w:hAnsi="宋体" w:cs="宋体"/>
                <w:kern w:val="0"/>
                <w:sz w:val="20"/>
              </w:rPr>
              <w:t>≥15cm</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r>
              <w:rPr>
                <w:rFonts w:hint="eastAsia"/>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kern w:val="0"/>
                <w:sz w:val="20"/>
              </w:rPr>
            </w:pPr>
          </w:p>
        </w:tc>
      </w:tr>
      <w:tr>
        <w:tblPrEx>
          <w:tblCellMar>
            <w:top w:w="0" w:type="dxa"/>
            <w:left w:w="108" w:type="dxa"/>
            <w:bottom w:w="0" w:type="dxa"/>
            <w:right w:w="108" w:type="dxa"/>
          </w:tblCellMar>
        </w:tblPrEx>
        <w:trPr>
          <w:trHeight w:val="500" w:hRule="atLeast"/>
        </w:trPr>
        <w:tc>
          <w:tcPr>
            <w:tcW w:w="817"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rPr>
            </w:pPr>
            <w:r>
              <w:rPr>
                <w:rFonts w:ascii="宋体" w:hAnsi="宋体" w:cs="宋体"/>
                <w:kern w:val="0"/>
                <w:sz w:val="20"/>
              </w:rPr>
              <w:t>3.4</w:t>
            </w:r>
          </w:p>
        </w:tc>
        <w:tc>
          <w:tcPr>
            <w:tcW w:w="1276"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rPr>
            </w:pPr>
            <w:r>
              <w:rPr>
                <w:rFonts w:hint="eastAsia" w:ascii="宋体" w:hAnsi="宋体" w:cs="宋体"/>
                <w:kern w:val="0"/>
                <w:sz w:val="20"/>
              </w:rPr>
              <w:t>便携计算机</w:t>
            </w:r>
          </w:p>
        </w:tc>
        <w:tc>
          <w:tcPr>
            <w:tcW w:w="5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rPr>
                <w:rFonts w:ascii="黑体" w:hAnsi="宋体" w:eastAsia="黑体" w:cs="黑体"/>
                <w:i/>
                <w:iCs/>
                <w:kern w:val="0"/>
                <w:sz w:val="20"/>
              </w:rPr>
            </w:pP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kern w:val="0"/>
                <w:sz w:val="20"/>
              </w:rPr>
            </w:pP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kern w:val="0"/>
                <w:sz w:val="20"/>
              </w:rPr>
            </w:pPr>
          </w:p>
        </w:tc>
      </w:tr>
      <w:tr>
        <w:tblPrEx>
          <w:tblCellMar>
            <w:top w:w="0" w:type="dxa"/>
            <w:left w:w="108" w:type="dxa"/>
            <w:bottom w:w="0" w:type="dxa"/>
            <w:right w:w="108" w:type="dxa"/>
          </w:tblCellMar>
        </w:tblPrEx>
        <w:trPr>
          <w:trHeight w:val="500" w:hRule="atLeast"/>
        </w:trPr>
        <w:tc>
          <w:tcPr>
            <w:tcW w:w="817"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rPr>
            </w:pPr>
            <w:r>
              <w:rPr>
                <w:rFonts w:hint="eastAsia" w:ascii="宋体" w:hAnsi="宋体" w:cs="宋体"/>
                <w:kern w:val="0"/>
                <w:sz w:val="20"/>
              </w:rPr>
              <w:t>3</w:t>
            </w:r>
            <w:r>
              <w:rPr>
                <w:rFonts w:ascii="宋体" w:hAnsi="宋体" w:cs="宋体"/>
                <w:kern w:val="0"/>
                <w:sz w:val="20"/>
              </w:rPr>
              <w:t>.4.1</w:t>
            </w:r>
          </w:p>
        </w:tc>
        <w:tc>
          <w:tcPr>
            <w:tcW w:w="1276"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p>
        </w:tc>
        <w:tc>
          <w:tcPr>
            <w:tcW w:w="5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r>
              <w:rPr>
                <w:rFonts w:hint="eastAsia" w:ascii="宋体" w:hAnsi="宋体" w:cs="宋体"/>
                <w:kern w:val="0"/>
                <w:sz w:val="20"/>
              </w:rPr>
              <w:t>▲</w:t>
            </w: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rPr>
            </w:pPr>
            <w:r>
              <w:rPr>
                <w:rFonts w:hint="eastAsia" w:ascii="宋体" w:hAnsi="宋体" w:cs="宋体"/>
                <w:kern w:val="0"/>
                <w:sz w:val="20"/>
              </w:rPr>
              <w:t>配备国产加固计算机，显示器≥15英寸</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r>
              <w:rPr>
                <w:rFonts w:hint="eastAsia"/>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kern w:val="0"/>
                <w:sz w:val="20"/>
              </w:rPr>
            </w:pPr>
          </w:p>
        </w:tc>
      </w:tr>
      <w:tr>
        <w:tblPrEx>
          <w:tblCellMar>
            <w:top w:w="0" w:type="dxa"/>
            <w:left w:w="108" w:type="dxa"/>
            <w:bottom w:w="0" w:type="dxa"/>
            <w:right w:w="108" w:type="dxa"/>
          </w:tblCellMar>
        </w:tblPrEx>
        <w:trPr>
          <w:trHeight w:val="500" w:hRule="atLeast"/>
        </w:trPr>
        <w:tc>
          <w:tcPr>
            <w:tcW w:w="817"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rPr>
            </w:pPr>
            <w:r>
              <w:rPr>
                <w:rFonts w:hint="eastAsia" w:ascii="宋体" w:hAnsi="宋体" w:cs="宋体"/>
                <w:kern w:val="0"/>
                <w:sz w:val="20"/>
              </w:rPr>
              <w:t>3</w:t>
            </w:r>
            <w:r>
              <w:rPr>
                <w:rFonts w:ascii="宋体" w:hAnsi="宋体" w:cs="宋体"/>
                <w:kern w:val="0"/>
                <w:sz w:val="20"/>
              </w:rPr>
              <w:t>.4.2</w:t>
            </w:r>
          </w:p>
        </w:tc>
        <w:tc>
          <w:tcPr>
            <w:tcW w:w="1276"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p>
        </w:tc>
        <w:tc>
          <w:tcPr>
            <w:tcW w:w="5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rPr>
            </w:pPr>
            <w:r>
              <w:rPr>
                <w:rFonts w:ascii="宋体" w:hAnsi="宋体" w:cs="宋体"/>
                <w:kern w:val="0"/>
                <w:sz w:val="20"/>
              </w:rPr>
              <w:t>CPU</w:t>
            </w:r>
            <w:r>
              <w:rPr>
                <w:rFonts w:hint="eastAsia" w:ascii="宋体" w:hAnsi="宋体" w:cs="宋体"/>
                <w:kern w:val="0"/>
                <w:sz w:val="20"/>
              </w:rPr>
              <w:t>：不低于</w:t>
            </w:r>
            <w:r>
              <w:rPr>
                <w:rFonts w:ascii="宋体" w:hAnsi="宋体" w:cs="宋体"/>
                <w:kern w:val="0"/>
                <w:sz w:val="20"/>
              </w:rPr>
              <w:t>i5</w:t>
            </w:r>
            <w:r>
              <w:rPr>
                <w:rFonts w:hint="eastAsia" w:ascii="宋体" w:hAnsi="宋体" w:cs="宋体"/>
                <w:kern w:val="0"/>
                <w:sz w:val="20"/>
              </w:rPr>
              <w:t>处理器</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r>
              <w:rPr>
                <w:rFonts w:hint="eastAsia"/>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kern w:val="0"/>
                <w:sz w:val="20"/>
              </w:rPr>
            </w:pPr>
          </w:p>
        </w:tc>
      </w:tr>
      <w:tr>
        <w:tblPrEx>
          <w:tblCellMar>
            <w:top w:w="0" w:type="dxa"/>
            <w:left w:w="108" w:type="dxa"/>
            <w:bottom w:w="0" w:type="dxa"/>
            <w:right w:w="108" w:type="dxa"/>
          </w:tblCellMar>
        </w:tblPrEx>
        <w:trPr>
          <w:trHeight w:val="500" w:hRule="atLeast"/>
        </w:trPr>
        <w:tc>
          <w:tcPr>
            <w:tcW w:w="817"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rPr>
            </w:pPr>
            <w:r>
              <w:rPr>
                <w:rFonts w:hint="eastAsia" w:ascii="宋体" w:hAnsi="宋体" w:cs="宋体"/>
                <w:kern w:val="0"/>
                <w:sz w:val="20"/>
              </w:rPr>
              <w:t>3</w:t>
            </w:r>
            <w:r>
              <w:rPr>
                <w:rFonts w:ascii="宋体" w:hAnsi="宋体" w:cs="宋体"/>
                <w:kern w:val="0"/>
                <w:sz w:val="20"/>
              </w:rPr>
              <w:t>.4.3</w:t>
            </w:r>
          </w:p>
        </w:tc>
        <w:tc>
          <w:tcPr>
            <w:tcW w:w="1276"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p>
        </w:tc>
        <w:tc>
          <w:tcPr>
            <w:tcW w:w="5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rPr>
            </w:pPr>
            <w:r>
              <w:rPr>
                <w:rFonts w:hint="eastAsia" w:ascii="宋体" w:hAnsi="宋体" w:cs="宋体"/>
                <w:kern w:val="0"/>
                <w:sz w:val="20"/>
              </w:rPr>
              <w:t>内存：</w:t>
            </w:r>
            <w:r>
              <w:rPr>
                <w:rFonts w:ascii="宋体" w:hAnsi="宋体" w:cs="宋体"/>
                <w:kern w:val="0"/>
                <w:sz w:val="20"/>
              </w:rPr>
              <w:t>≥8GB</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r>
              <w:rPr>
                <w:rFonts w:hint="eastAsia"/>
              </w:rPr>
              <w:t>是</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kern w:val="0"/>
                <w:sz w:val="20"/>
              </w:rPr>
            </w:pPr>
          </w:p>
        </w:tc>
      </w:tr>
      <w:tr>
        <w:tblPrEx>
          <w:tblCellMar>
            <w:top w:w="0" w:type="dxa"/>
            <w:left w:w="108" w:type="dxa"/>
            <w:bottom w:w="0" w:type="dxa"/>
            <w:right w:w="108" w:type="dxa"/>
          </w:tblCellMar>
        </w:tblPrEx>
        <w:trPr>
          <w:trHeight w:val="500" w:hRule="atLeast"/>
        </w:trPr>
        <w:tc>
          <w:tcPr>
            <w:tcW w:w="817"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rPr>
            </w:pPr>
            <w:r>
              <w:rPr>
                <w:rFonts w:hint="eastAsia" w:ascii="宋体" w:hAnsi="宋体" w:cs="宋体"/>
                <w:kern w:val="0"/>
                <w:sz w:val="20"/>
              </w:rPr>
              <w:t>3</w:t>
            </w:r>
            <w:r>
              <w:rPr>
                <w:rFonts w:ascii="宋体" w:hAnsi="宋体" w:cs="宋体"/>
                <w:kern w:val="0"/>
                <w:sz w:val="20"/>
              </w:rPr>
              <w:t>.4.4</w:t>
            </w:r>
          </w:p>
        </w:tc>
        <w:tc>
          <w:tcPr>
            <w:tcW w:w="1276"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p>
        </w:tc>
        <w:tc>
          <w:tcPr>
            <w:tcW w:w="5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rPr>
            </w:pPr>
            <w:r>
              <w:rPr>
                <w:rFonts w:hint="eastAsia" w:ascii="宋体" w:hAnsi="宋体" w:cs="宋体"/>
                <w:kern w:val="0"/>
                <w:sz w:val="20"/>
              </w:rPr>
              <w:t>硬盘：＞</w:t>
            </w:r>
            <w:r>
              <w:rPr>
                <w:rFonts w:ascii="宋体" w:hAnsi="宋体" w:cs="宋体"/>
                <w:kern w:val="0"/>
                <w:sz w:val="20"/>
              </w:rPr>
              <w:t xml:space="preserve">500G </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r>
              <w:rPr>
                <w:rFonts w:hint="eastAsia"/>
              </w:rPr>
              <w:t>是</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kern w:val="0"/>
                <w:sz w:val="20"/>
              </w:rPr>
            </w:pPr>
          </w:p>
        </w:tc>
      </w:tr>
      <w:tr>
        <w:tblPrEx>
          <w:tblCellMar>
            <w:top w:w="0" w:type="dxa"/>
            <w:left w:w="108" w:type="dxa"/>
            <w:bottom w:w="0" w:type="dxa"/>
            <w:right w:w="108" w:type="dxa"/>
          </w:tblCellMar>
        </w:tblPrEx>
        <w:trPr>
          <w:trHeight w:val="500" w:hRule="atLeast"/>
        </w:trPr>
        <w:tc>
          <w:tcPr>
            <w:tcW w:w="817"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rPr>
            </w:pPr>
            <w:r>
              <w:rPr>
                <w:rFonts w:hint="eastAsia" w:ascii="宋体" w:hAnsi="宋体" w:cs="宋体"/>
                <w:kern w:val="0"/>
                <w:sz w:val="20"/>
              </w:rPr>
              <w:t>3</w:t>
            </w:r>
            <w:r>
              <w:rPr>
                <w:rFonts w:ascii="宋体" w:hAnsi="宋体" w:cs="宋体"/>
                <w:kern w:val="0"/>
                <w:sz w:val="20"/>
              </w:rPr>
              <w:t>.4.5</w:t>
            </w:r>
          </w:p>
        </w:tc>
        <w:tc>
          <w:tcPr>
            <w:tcW w:w="1276"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p>
        </w:tc>
        <w:tc>
          <w:tcPr>
            <w:tcW w:w="5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rPr>
            </w:pPr>
            <w:r>
              <w:rPr>
                <w:rFonts w:hint="eastAsia" w:ascii="宋体" w:hAnsi="宋体" w:cs="宋体"/>
                <w:kern w:val="0"/>
                <w:sz w:val="20"/>
              </w:rPr>
              <w:t xml:space="preserve">显示器亮度≥600cd/m² </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r>
              <w:rPr>
                <w:rFonts w:hint="eastAsia"/>
              </w:rPr>
              <w:t>是</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sz w:val="20"/>
              </w:rPr>
            </w:pPr>
            <w:r>
              <w:rPr>
                <w:rFonts w:hint="eastAsia" w:ascii="宋体" w:hAnsi="宋体" w:cs="宋体"/>
                <w:kern w:val="0"/>
                <w:sz w:val="20"/>
              </w:rPr>
              <w:t>企业承诺</w:t>
            </w:r>
          </w:p>
        </w:tc>
      </w:tr>
      <w:tr>
        <w:tblPrEx>
          <w:tblCellMar>
            <w:top w:w="0" w:type="dxa"/>
            <w:left w:w="108" w:type="dxa"/>
            <w:bottom w:w="0" w:type="dxa"/>
            <w:right w:w="108" w:type="dxa"/>
          </w:tblCellMar>
        </w:tblPrEx>
        <w:trPr>
          <w:trHeight w:val="500" w:hRule="atLeast"/>
        </w:trPr>
        <w:tc>
          <w:tcPr>
            <w:tcW w:w="817"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rPr>
            </w:pPr>
            <w:r>
              <w:rPr>
                <w:rFonts w:hint="eastAsia" w:ascii="宋体" w:hAnsi="宋体" w:cs="宋体"/>
                <w:kern w:val="0"/>
                <w:sz w:val="20"/>
              </w:rPr>
              <w:t>3</w:t>
            </w:r>
            <w:r>
              <w:rPr>
                <w:rFonts w:ascii="宋体" w:hAnsi="宋体" w:cs="宋体"/>
                <w:kern w:val="0"/>
                <w:sz w:val="20"/>
              </w:rPr>
              <w:t>.4.6</w:t>
            </w:r>
          </w:p>
        </w:tc>
        <w:tc>
          <w:tcPr>
            <w:tcW w:w="1276"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p>
        </w:tc>
        <w:tc>
          <w:tcPr>
            <w:tcW w:w="5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rPr>
            </w:pPr>
            <w:r>
              <w:rPr>
                <w:rFonts w:hint="eastAsia" w:ascii="宋体" w:hAnsi="宋体" w:cs="宋体"/>
                <w:kern w:val="0"/>
                <w:sz w:val="20"/>
              </w:rPr>
              <w:t>图像采集软件界面：中文</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r>
              <w:rPr>
                <w:rFonts w:hint="eastAsia"/>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kern w:val="0"/>
                <w:sz w:val="20"/>
              </w:rPr>
            </w:pPr>
          </w:p>
        </w:tc>
      </w:tr>
      <w:tr>
        <w:tblPrEx>
          <w:tblCellMar>
            <w:top w:w="0" w:type="dxa"/>
            <w:left w:w="108" w:type="dxa"/>
            <w:bottom w:w="0" w:type="dxa"/>
            <w:right w:w="108" w:type="dxa"/>
          </w:tblCellMar>
        </w:tblPrEx>
        <w:trPr>
          <w:trHeight w:val="500" w:hRule="atLeast"/>
        </w:trPr>
        <w:tc>
          <w:tcPr>
            <w:tcW w:w="817"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rPr>
            </w:pPr>
            <w:r>
              <w:rPr>
                <w:rFonts w:hint="eastAsia" w:ascii="宋体" w:hAnsi="宋体" w:cs="宋体"/>
                <w:kern w:val="0"/>
                <w:sz w:val="20"/>
              </w:rPr>
              <w:t>3</w:t>
            </w:r>
            <w:r>
              <w:rPr>
                <w:rFonts w:ascii="宋体" w:hAnsi="宋体" w:cs="宋体"/>
                <w:kern w:val="0"/>
                <w:sz w:val="20"/>
              </w:rPr>
              <w:t>.4.7</w:t>
            </w:r>
          </w:p>
        </w:tc>
        <w:tc>
          <w:tcPr>
            <w:tcW w:w="1276"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p>
        </w:tc>
        <w:tc>
          <w:tcPr>
            <w:tcW w:w="5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rPr>
            </w:pPr>
            <w:r>
              <w:rPr>
                <w:rFonts w:hint="eastAsia" w:ascii="宋体" w:hAnsi="宋体" w:cs="宋体"/>
                <w:kern w:val="0"/>
                <w:sz w:val="20"/>
              </w:rPr>
              <w:t>图像处理：窗宽</w:t>
            </w:r>
            <w:r>
              <w:rPr>
                <w:rFonts w:ascii="宋体" w:hAnsi="宋体" w:cs="宋体"/>
                <w:kern w:val="0"/>
                <w:sz w:val="20"/>
              </w:rPr>
              <w:t>/</w:t>
            </w:r>
            <w:r>
              <w:rPr>
                <w:rFonts w:hint="eastAsia" w:ascii="宋体" w:hAnsi="宋体" w:cs="宋体"/>
                <w:kern w:val="0"/>
                <w:sz w:val="20"/>
              </w:rPr>
              <w:t>窗位、图像放大、图像翻转、图像旋转、图像注释、图像各种测量、图像裁剪、灰阶翻转、组织均衡、滤波处理等</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r>
              <w:rPr>
                <w:rFonts w:hint="eastAsia"/>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kern w:val="0"/>
                <w:sz w:val="20"/>
              </w:rPr>
            </w:pPr>
          </w:p>
        </w:tc>
      </w:tr>
      <w:tr>
        <w:tblPrEx>
          <w:tblCellMar>
            <w:top w:w="0" w:type="dxa"/>
            <w:left w:w="108" w:type="dxa"/>
            <w:bottom w:w="0" w:type="dxa"/>
            <w:right w:w="108" w:type="dxa"/>
          </w:tblCellMar>
        </w:tblPrEx>
        <w:trPr>
          <w:trHeight w:val="500" w:hRule="atLeast"/>
        </w:trPr>
        <w:tc>
          <w:tcPr>
            <w:tcW w:w="817"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rPr>
            </w:pPr>
            <w:r>
              <w:rPr>
                <w:rFonts w:hint="eastAsia" w:ascii="宋体" w:hAnsi="宋体" w:cs="宋体"/>
                <w:kern w:val="0"/>
                <w:sz w:val="20"/>
              </w:rPr>
              <w:t>3</w:t>
            </w:r>
            <w:r>
              <w:rPr>
                <w:rFonts w:ascii="宋体" w:hAnsi="宋体" w:cs="宋体"/>
                <w:kern w:val="0"/>
                <w:sz w:val="20"/>
              </w:rPr>
              <w:t>.4.8</w:t>
            </w:r>
          </w:p>
        </w:tc>
        <w:tc>
          <w:tcPr>
            <w:tcW w:w="1276"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p>
        </w:tc>
        <w:tc>
          <w:tcPr>
            <w:tcW w:w="5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rPr>
            </w:pPr>
            <w:r>
              <w:rPr>
                <w:rFonts w:hint="eastAsia" w:ascii="宋体" w:hAnsi="宋体" w:cs="宋体"/>
                <w:kern w:val="0"/>
                <w:sz w:val="20"/>
              </w:rPr>
              <w:t>支持</w:t>
            </w:r>
            <w:r>
              <w:rPr>
                <w:rFonts w:ascii="宋体" w:hAnsi="宋体" w:cs="宋体"/>
                <w:kern w:val="0"/>
                <w:sz w:val="20"/>
              </w:rPr>
              <w:t>DICOM3.0</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r>
              <w:rPr>
                <w:rFonts w:hint="eastAsia"/>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kern w:val="0"/>
                <w:sz w:val="20"/>
              </w:rPr>
            </w:pPr>
          </w:p>
        </w:tc>
      </w:tr>
      <w:tr>
        <w:tblPrEx>
          <w:tblCellMar>
            <w:top w:w="0" w:type="dxa"/>
            <w:left w:w="108" w:type="dxa"/>
            <w:bottom w:w="0" w:type="dxa"/>
            <w:right w:w="108" w:type="dxa"/>
          </w:tblCellMar>
        </w:tblPrEx>
        <w:trPr>
          <w:trHeight w:val="500" w:hRule="atLeast"/>
        </w:trPr>
        <w:tc>
          <w:tcPr>
            <w:tcW w:w="817"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rPr>
            </w:pPr>
            <w:r>
              <w:rPr>
                <w:rFonts w:hint="eastAsia" w:ascii="宋体" w:hAnsi="宋体" w:cs="宋体"/>
                <w:kern w:val="0"/>
                <w:sz w:val="20"/>
              </w:rPr>
              <w:t>3</w:t>
            </w:r>
            <w:r>
              <w:rPr>
                <w:rFonts w:ascii="宋体" w:hAnsi="宋体" w:cs="宋体"/>
                <w:kern w:val="0"/>
                <w:sz w:val="20"/>
              </w:rPr>
              <w:t>.4.9</w:t>
            </w:r>
          </w:p>
        </w:tc>
        <w:tc>
          <w:tcPr>
            <w:tcW w:w="1276"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p>
        </w:tc>
        <w:tc>
          <w:tcPr>
            <w:tcW w:w="5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rPr>
            </w:pPr>
            <w:r>
              <w:rPr>
                <w:rFonts w:hint="eastAsia" w:ascii="宋体" w:hAnsi="宋体" w:cs="宋体"/>
                <w:kern w:val="0"/>
                <w:sz w:val="20"/>
              </w:rPr>
              <w:t>高级功能：电子滤线栅（非物理滤线栅），提高图像质量，降低射线剂量</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r>
              <w:rPr>
                <w:rFonts w:hint="eastAsia"/>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r>
              <w:rPr>
                <w:rFonts w:hint="eastAsia" w:ascii="宋体" w:hAnsi="宋体" w:cs="宋体"/>
                <w:kern w:val="0"/>
                <w:sz w:val="20"/>
              </w:rPr>
              <w:t>企业承诺</w:t>
            </w:r>
          </w:p>
        </w:tc>
      </w:tr>
      <w:tr>
        <w:tblPrEx>
          <w:tblCellMar>
            <w:top w:w="0" w:type="dxa"/>
            <w:left w:w="108" w:type="dxa"/>
            <w:bottom w:w="0" w:type="dxa"/>
            <w:right w:w="108" w:type="dxa"/>
          </w:tblCellMar>
        </w:tblPrEx>
        <w:trPr>
          <w:trHeight w:val="500" w:hRule="atLeast"/>
        </w:trPr>
        <w:tc>
          <w:tcPr>
            <w:tcW w:w="817"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rPr>
            </w:pPr>
            <w:r>
              <w:rPr>
                <w:rFonts w:hint="eastAsia" w:ascii="宋体" w:hAnsi="宋体" w:cs="宋体"/>
                <w:kern w:val="0"/>
                <w:sz w:val="20"/>
              </w:rPr>
              <w:t>3</w:t>
            </w:r>
            <w:r>
              <w:rPr>
                <w:rFonts w:ascii="宋体" w:hAnsi="宋体" w:cs="宋体"/>
                <w:kern w:val="0"/>
                <w:sz w:val="20"/>
              </w:rPr>
              <w:t>.5</w:t>
            </w:r>
          </w:p>
        </w:tc>
        <w:tc>
          <w:tcPr>
            <w:tcW w:w="1276"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rPr>
            </w:pPr>
            <w:r>
              <w:rPr>
                <w:rFonts w:hint="eastAsia" w:ascii="宋体" w:hAnsi="宋体" w:cs="宋体"/>
                <w:kern w:val="0"/>
                <w:sz w:val="20"/>
              </w:rPr>
              <w:t>一体化多功能充电座系统</w:t>
            </w:r>
          </w:p>
        </w:tc>
        <w:tc>
          <w:tcPr>
            <w:tcW w:w="5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宋体" w:eastAsia="黑体" w:cs="黑体"/>
                <w:i/>
                <w:iCs/>
                <w:kern w:val="0"/>
                <w:sz w:val="20"/>
              </w:rPr>
            </w:pP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p>
        </w:tc>
      </w:tr>
      <w:tr>
        <w:tblPrEx>
          <w:tblCellMar>
            <w:top w:w="0" w:type="dxa"/>
            <w:left w:w="108" w:type="dxa"/>
            <w:bottom w:w="0" w:type="dxa"/>
            <w:right w:w="108" w:type="dxa"/>
          </w:tblCellMar>
        </w:tblPrEx>
        <w:trPr>
          <w:trHeight w:val="500" w:hRule="atLeast"/>
        </w:trPr>
        <w:tc>
          <w:tcPr>
            <w:tcW w:w="817"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rPr>
            </w:pPr>
            <w:r>
              <w:rPr>
                <w:rFonts w:hint="eastAsia" w:ascii="宋体" w:hAnsi="宋体" w:cs="宋体"/>
                <w:kern w:val="0"/>
                <w:sz w:val="20"/>
              </w:rPr>
              <w:t>3</w:t>
            </w:r>
            <w:r>
              <w:rPr>
                <w:rFonts w:ascii="宋体" w:hAnsi="宋体" w:cs="宋体"/>
                <w:kern w:val="0"/>
                <w:sz w:val="20"/>
              </w:rPr>
              <w:t>.5.1</w:t>
            </w:r>
          </w:p>
        </w:tc>
        <w:tc>
          <w:tcPr>
            <w:tcW w:w="1276"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p>
        </w:tc>
        <w:tc>
          <w:tcPr>
            <w:tcW w:w="5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r>
              <w:rPr>
                <w:rFonts w:hint="eastAsia" w:ascii="宋体" w:hAnsi="宋体" w:cs="宋体"/>
                <w:kern w:val="0"/>
                <w:sz w:val="20"/>
              </w:rPr>
              <w:t>▲</w:t>
            </w: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rPr>
            </w:pPr>
            <w:r>
              <w:rPr>
                <w:rFonts w:hint="eastAsia" w:ascii="宋体" w:hAnsi="宋体" w:cs="宋体"/>
                <w:kern w:val="0"/>
                <w:sz w:val="20"/>
              </w:rPr>
              <w:t>兼容平板电池及主机电池充电</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r>
              <w:rPr>
                <w:rFonts w:hint="eastAsia"/>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r>
              <w:rPr>
                <w:rFonts w:hint="eastAsia" w:ascii="宋体" w:hAnsi="宋体" w:cs="宋体"/>
                <w:kern w:val="0"/>
                <w:sz w:val="20"/>
              </w:rPr>
              <w:t>企业承诺</w:t>
            </w:r>
          </w:p>
        </w:tc>
      </w:tr>
      <w:tr>
        <w:tblPrEx>
          <w:tblCellMar>
            <w:top w:w="0" w:type="dxa"/>
            <w:left w:w="108" w:type="dxa"/>
            <w:bottom w:w="0" w:type="dxa"/>
            <w:right w:w="108" w:type="dxa"/>
          </w:tblCellMar>
        </w:tblPrEx>
        <w:trPr>
          <w:trHeight w:val="500" w:hRule="atLeast"/>
        </w:trPr>
        <w:tc>
          <w:tcPr>
            <w:tcW w:w="817"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rPr>
            </w:pPr>
            <w:r>
              <w:rPr>
                <w:rFonts w:hint="eastAsia" w:ascii="宋体" w:hAnsi="宋体" w:cs="宋体"/>
                <w:kern w:val="0"/>
                <w:sz w:val="20"/>
              </w:rPr>
              <w:t>3</w:t>
            </w:r>
            <w:r>
              <w:rPr>
                <w:rFonts w:ascii="宋体" w:hAnsi="宋体" w:cs="宋体"/>
                <w:kern w:val="0"/>
                <w:sz w:val="20"/>
              </w:rPr>
              <w:t>.5.2</w:t>
            </w:r>
          </w:p>
        </w:tc>
        <w:tc>
          <w:tcPr>
            <w:tcW w:w="1276"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p>
        </w:tc>
        <w:tc>
          <w:tcPr>
            <w:tcW w:w="5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r>
              <w:rPr>
                <w:rFonts w:hint="eastAsia" w:ascii="宋体" w:hAnsi="宋体" w:cs="宋体"/>
                <w:kern w:val="0"/>
                <w:sz w:val="20"/>
              </w:rPr>
              <w:t>▲</w:t>
            </w: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rPr>
            </w:pPr>
            <w:r>
              <w:rPr>
                <w:rFonts w:hint="eastAsia" w:ascii="宋体" w:hAnsi="宋体" w:cs="宋体"/>
                <w:kern w:val="0"/>
                <w:sz w:val="20"/>
              </w:rPr>
              <w:t>充电时间（</w:t>
            </w:r>
            <w:r>
              <w:rPr>
                <w:rFonts w:ascii="宋体" w:hAnsi="宋体" w:cs="宋体"/>
                <w:kern w:val="0"/>
                <w:sz w:val="20"/>
              </w:rPr>
              <w:t>0-100%</w:t>
            </w:r>
            <w:r>
              <w:rPr>
                <w:rFonts w:hint="eastAsia" w:ascii="宋体" w:hAnsi="宋体" w:cs="宋体"/>
                <w:kern w:val="0"/>
                <w:sz w:val="20"/>
              </w:rPr>
              <w:t>）</w:t>
            </w:r>
            <w:r>
              <w:rPr>
                <w:rFonts w:ascii="宋体" w:hAnsi="宋体" w:cs="宋体"/>
                <w:kern w:val="0"/>
                <w:sz w:val="20"/>
              </w:rPr>
              <w:t>≤4</w:t>
            </w:r>
            <w:r>
              <w:rPr>
                <w:rFonts w:hint="eastAsia" w:ascii="宋体" w:hAnsi="宋体" w:cs="宋体"/>
                <w:kern w:val="0"/>
                <w:sz w:val="20"/>
              </w:rPr>
              <w:t>小时</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r>
              <w:rPr>
                <w:rFonts w:hint="eastAsia"/>
              </w:rPr>
              <w:t>是</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r>
              <w:rPr>
                <w:rFonts w:hint="eastAsia" w:ascii="宋体" w:hAnsi="宋体" w:cs="宋体"/>
                <w:kern w:val="0"/>
                <w:sz w:val="20"/>
              </w:rPr>
              <w:t>企业承诺</w:t>
            </w:r>
          </w:p>
        </w:tc>
      </w:tr>
      <w:tr>
        <w:tblPrEx>
          <w:tblCellMar>
            <w:top w:w="0" w:type="dxa"/>
            <w:left w:w="108" w:type="dxa"/>
            <w:bottom w:w="0" w:type="dxa"/>
            <w:right w:w="108" w:type="dxa"/>
          </w:tblCellMar>
        </w:tblPrEx>
        <w:trPr>
          <w:trHeight w:val="500" w:hRule="atLeast"/>
        </w:trPr>
        <w:tc>
          <w:tcPr>
            <w:tcW w:w="817"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rPr>
            </w:pPr>
            <w:r>
              <w:rPr>
                <w:rFonts w:hint="eastAsia" w:ascii="宋体" w:hAnsi="宋体" w:cs="宋体"/>
                <w:kern w:val="0"/>
                <w:sz w:val="20"/>
              </w:rPr>
              <w:t>3</w:t>
            </w:r>
            <w:r>
              <w:rPr>
                <w:rFonts w:ascii="宋体" w:hAnsi="宋体" w:cs="宋体"/>
                <w:kern w:val="0"/>
                <w:sz w:val="20"/>
              </w:rPr>
              <w:t>.6</w:t>
            </w:r>
          </w:p>
        </w:tc>
        <w:tc>
          <w:tcPr>
            <w:tcW w:w="1276"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rPr>
            </w:pPr>
            <w:r>
              <w:rPr>
                <w:rFonts w:hint="eastAsia" w:ascii="宋体" w:hAnsi="宋体" w:cs="宋体"/>
                <w:kern w:val="0"/>
                <w:sz w:val="20"/>
              </w:rPr>
              <w:t>整机工作环境</w:t>
            </w:r>
          </w:p>
        </w:tc>
        <w:tc>
          <w:tcPr>
            <w:tcW w:w="5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宋体" w:eastAsia="黑体" w:cs="黑体"/>
                <w:i/>
                <w:iCs/>
                <w:kern w:val="0"/>
                <w:sz w:val="20"/>
              </w:rPr>
            </w:pP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p>
        </w:tc>
      </w:tr>
      <w:tr>
        <w:tblPrEx>
          <w:tblCellMar>
            <w:top w:w="0" w:type="dxa"/>
            <w:left w:w="108" w:type="dxa"/>
            <w:bottom w:w="0" w:type="dxa"/>
            <w:right w:w="108" w:type="dxa"/>
          </w:tblCellMar>
        </w:tblPrEx>
        <w:trPr>
          <w:trHeight w:val="500" w:hRule="atLeast"/>
        </w:trPr>
        <w:tc>
          <w:tcPr>
            <w:tcW w:w="817"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rPr>
            </w:pPr>
            <w:r>
              <w:rPr>
                <w:rFonts w:hint="eastAsia" w:ascii="宋体" w:hAnsi="宋体" w:cs="宋体"/>
                <w:kern w:val="0"/>
                <w:sz w:val="20"/>
              </w:rPr>
              <w:t>3</w:t>
            </w:r>
            <w:r>
              <w:rPr>
                <w:rFonts w:ascii="宋体" w:hAnsi="宋体" w:cs="宋体"/>
                <w:kern w:val="0"/>
                <w:sz w:val="20"/>
              </w:rPr>
              <w:t>.6.1</w:t>
            </w:r>
          </w:p>
        </w:tc>
        <w:tc>
          <w:tcPr>
            <w:tcW w:w="1276"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p>
        </w:tc>
        <w:tc>
          <w:tcPr>
            <w:tcW w:w="517" w:type="dxa"/>
            <w:tcBorders>
              <w:top w:val="single" w:color="000000" w:sz="4" w:space="0"/>
              <w:left w:val="single" w:color="000000" w:sz="4" w:space="0"/>
              <w:bottom w:val="single" w:color="000000" w:sz="4" w:space="0"/>
              <w:right w:val="single" w:color="000000" w:sz="4" w:space="0"/>
            </w:tcBorders>
          </w:tcPr>
          <w:p>
            <w:pPr>
              <w:jc w:val="cente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rPr>
            </w:pPr>
            <w:r>
              <w:rPr>
                <w:rFonts w:hint="eastAsia" w:ascii="宋体" w:hAnsi="宋体" w:cs="宋体"/>
                <w:kern w:val="0"/>
                <w:sz w:val="20"/>
              </w:rPr>
              <w:t>工作温度（含电池）：</w:t>
            </w:r>
            <w:r>
              <w:rPr>
                <w:rFonts w:ascii="宋体" w:hAnsi="宋体" w:cs="宋体"/>
                <w:kern w:val="0"/>
                <w:sz w:val="20"/>
              </w:rPr>
              <w:t>-30</w:t>
            </w:r>
            <w:r>
              <w:rPr>
                <w:rFonts w:hint="eastAsia" w:ascii="宋体" w:hAnsi="宋体" w:cs="宋体"/>
                <w:kern w:val="0"/>
                <w:sz w:val="20"/>
              </w:rPr>
              <w:t>℃～50℃</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r>
              <w:rPr>
                <w:rFonts w:hint="eastAsia"/>
              </w:rPr>
              <w:t>是</w:t>
            </w:r>
          </w:p>
        </w:tc>
        <w:tc>
          <w:tcPr>
            <w:tcW w:w="1230" w:type="dxa"/>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ascii="宋体" w:hAnsi="宋体" w:cs="宋体"/>
                <w:kern w:val="0"/>
                <w:sz w:val="20"/>
              </w:rPr>
              <w:t>企业承诺</w:t>
            </w:r>
          </w:p>
        </w:tc>
      </w:tr>
      <w:tr>
        <w:tblPrEx>
          <w:tblCellMar>
            <w:top w:w="0" w:type="dxa"/>
            <w:left w:w="108" w:type="dxa"/>
            <w:bottom w:w="0" w:type="dxa"/>
            <w:right w:w="108" w:type="dxa"/>
          </w:tblCellMar>
        </w:tblPrEx>
        <w:trPr>
          <w:trHeight w:val="500" w:hRule="atLeast"/>
        </w:trPr>
        <w:tc>
          <w:tcPr>
            <w:tcW w:w="817"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rPr>
            </w:pPr>
            <w:r>
              <w:rPr>
                <w:rFonts w:hint="eastAsia" w:ascii="宋体" w:hAnsi="宋体" w:cs="宋体"/>
                <w:kern w:val="0"/>
                <w:sz w:val="20"/>
              </w:rPr>
              <w:t>3</w:t>
            </w:r>
            <w:r>
              <w:rPr>
                <w:rFonts w:ascii="宋体" w:hAnsi="宋体" w:cs="宋体"/>
                <w:kern w:val="0"/>
                <w:sz w:val="20"/>
              </w:rPr>
              <w:t>.6.2</w:t>
            </w:r>
          </w:p>
        </w:tc>
        <w:tc>
          <w:tcPr>
            <w:tcW w:w="1276"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p>
        </w:tc>
        <w:tc>
          <w:tcPr>
            <w:tcW w:w="517" w:type="dxa"/>
            <w:tcBorders>
              <w:top w:val="single" w:color="000000" w:sz="4" w:space="0"/>
              <w:left w:val="single" w:color="000000" w:sz="4" w:space="0"/>
              <w:bottom w:val="single" w:color="000000" w:sz="4" w:space="0"/>
              <w:right w:val="single" w:color="000000" w:sz="4" w:space="0"/>
            </w:tcBorders>
          </w:tcPr>
          <w:p>
            <w:pPr>
              <w:jc w:val="cente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rPr>
            </w:pPr>
            <w:r>
              <w:rPr>
                <w:rFonts w:hint="eastAsia" w:ascii="宋体" w:hAnsi="宋体" w:cs="宋体"/>
                <w:kern w:val="0"/>
                <w:sz w:val="20"/>
              </w:rPr>
              <w:t>储存极限温度：</w:t>
            </w:r>
            <w:r>
              <w:rPr>
                <w:rFonts w:ascii="宋体" w:hAnsi="宋体" w:cs="宋体"/>
                <w:kern w:val="0"/>
                <w:sz w:val="20"/>
              </w:rPr>
              <w:t>-50</w:t>
            </w:r>
            <w:r>
              <w:rPr>
                <w:rFonts w:hint="eastAsia" w:ascii="宋体" w:hAnsi="宋体" w:cs="宋体"/>
                <w:kern w:val="0"/>
                <w:sz w:val="20"/>
              </w:rPr>
              <w:t>℃，</w:t>
            </w:r>
            <w:r>
              <w:rPr>
                <w:rFonts w:ascii="宋体" w:hAnsi="宋体" w:cs="宋体"/>
                <w:kern w:val="0"/>
                <w:sz w:val="20"/>
              </w:rPr>
              <w:t>65</w:t>
            </w:r>
            <w:r>
              <w:rPr>
                <w:rFonts w:hint="eastAsia" w:ascii="宋体" w:hAnsi="宋体" w:cs="宋体"/>
                <w:kern w:val="0"/>
                <w:sz w:val="20"/>
              </w:rPr>
              <w:t>℃</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r>
              <w:rPr>
                <w:rFonts w:hint="eastAsia"/>
              </w:rPr>
              <w:t>是</w:t>
            </w:r>
          </w:p>
        </w:tc>
        <w:tc>
          <w:tcPr>
            <w:tcW w:w="1230" w:type="dxa"/>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ascii="宋体" w:hAnsi="宋体" w:cs="宋体"/>
                <w:kern w:val="0"/>
                <w:sz w:val="20"/>
              </w:rPr>
              <w:t>企业承诺</w:t>
            </w:r>
          </w:p>
        </w:tc>
      </w:tr>
      <w:tr>
        <w:tblPrEx>
          <w:tblCellMar>
            <w:top w:w="0" w:type="dxa"/>
            <w:left w:w="108" w:type="dxa"/>
            <w:bottom w:w="0" w:type="dxa"/>
            <w:right w:w="108" w:type="dxa"/>
          </w:tblCellMar>
        </w:tblPrEx>
        <w:trPr>
          <w:trHeight w:val="500" w:hRule="atLeast"/>
        </w:trPr>
        <w:tc>
          <w:tcPr>
            <w:tcW w:w="817"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rPr>
            </w:pPr>
            <w:r>
              <w:rPr>
                <w:rFonts w:hint="eastAsia" w:ascii="宋体" w:hAnsi="宋体" w:cs="宋体"/>
                <w:kern w:val="0"/>
                <w:sz w:val="20"/>
              </w:rPr>
              <w:t>3</w:t>
            </w:r>
            <w:r>
              <w:rPr>
                <w:rFonts w:ascii="宋体" w:hAnsi="宋体" w:cs="宋体"/>
                <w:kern w:val="0"/>
                <w:sz w:val="20"/>
              </w:rPr>
              <w:t>.6.3</w:t>
            </w:r>
          </w:p>
        </w:tc>
        <w:tc>
          <w:tcPr>
            <w:tcW w:w="1276"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p>
        </w:tc>
        <w:tc>
          <w:tcPr>
            <w:tcW w:w="517" w:type="dxa"/>
            <w:tcBorders>
              <w:top w:val="single" w:color="000000" w:sz="4" w:space="0"/>
              <w:left w:val="single" w:color="000000" w:sz="4" w:space="0"/>
              <w:bottom w:val="single" w:color="000000" w:sz="4" w:space="0"/>
              <w:right w:val="single" w:color="000000" w:sz="4" w:space="0"/>
            </w:tcBorders>
          </w:tcPr>
          <w:p>
            <w:pPr>
              <w:jc w:val="cente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rPr>
            </w:pPr>
            <w:r>
              <w:rPr>
                <w:rFonts w:hint="eastAsia" w:ascii="宋体" w:hAnsi="宋体" w:cs="宋体"/>
                <w:kern w:val="0"/>
                <w:sz w:val="20"/>
              </w:rPr>
              <w:t>温度冲击：满足</w:t>
            </w:r>
            <w:r>
              <w:rPr>
                <w:rFonts w:ascii="宋体" w:hAnsi="宋体" w:cs="宋体"/>
                <w:kern w:val="0"/>
                <w:sz w:val="20"/>
              </w:rPr>
              <w:t>GJB 150.5A-2009</w:t>
            </w:r>
            <w:r>
              <w:rPr>
                <w:rFonts w:hint="eastAsia" w:ascii="宋体" w:hAnsi="宋体" w:cs="宋体"/>
                <w:kern w:val="0"/>
                <w:sz w:val="20"/>
              </w:rPr>
              <w:t>相关要求，在</w:t>
            </w:r>
            <w:r>
              <w:rPr>
                <w:rFonts w:ascii="宋体" w:hAnsi="宋体" w:cs="宋体"/>
                <w:kern w:val="0"/>
                <w:sz w:val="20"/>
              </w:rPr>
              <w:t>-50</w:t>
            </w:r>
            <w:r>
              <w:rPr>
                <w:rFonts w:hint="eastAsia" w:ascii="宋体" w:hAnsi="宋体" w:cs="宋体"/>
                <w:kern w:val="0"/>
                <w:sz w:val="20"/>
              </w:rPr>
              <w:t>℃</w:t>
            </w:r>
            <w:r>
              <w:rPr>
                <w:rFonts w:ascii="宋体" w:hAnsi="宋体" w:cs="宋体"/>
                <w:kern w:val="0"/>
                <w:sz w:val="20"/>
              </w:rPr>
              <w:t>-65</w:t>
            </w:r>
            <w:r>
              <w:rPr>
                <w:rFonts w:hint="eastAsia" w:ascii="宋体" w:hAnsi="宋体" w:cs="宋体"/>
                <w:kern w:val="0"/>
                <w:sz w:val="20"/>
              </w:rPr>
              <w:t>℃区间，试验后无影响功能的故障和损坏，工作性能正常。</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r>
              <w:rPr>
                <w:rFonts w:hint="eastAsia"/>
              </w:rPr>
              <w:t>是</w:t>
            </w:r>
          </w:p>
        </w:tc>
        <w:tc>
          <w:tcPr>
            <w:tcW w:w="1230" w:type="dxa"/>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ascii="宋体" w:hAnsi="宋体" w:cs="宋体"/>
                <w:kern w:val="0"/>
                <w:sz w:val="20"/>
              </w:rPr>
              <w:t>企业承诺</w:t>
            </w:r>
          </w:p>
        </w:tc>
      </w:tr>
      <w:tr>
        <w:tblPrEx>
          <w:tblCellMar>
            <w:top w:w="0" w:type="dxa"/>
            <w:left w:w="108" w:type="dxa"/>
            <w:bottom w:w="0" w:type="dxa"/>
            <w:right w:w="108" w:type="dxa"/>
          </w:tblCellMar>
        </w:tblPrEx>
        <w:trPr>
          <w:trHeight w:val="500" w:hRule="atLeast"/>
        </w:trPr>
        <w:tc>
          <w:tcPr>
            <w:tcW w:w="817"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rPr>
            </w:pPr>
            <w:r>
              <w:rPr>
                <w:rFonts w:hint="eastAsia" w:ascii="宋体" w:hAnsi="宋体" w:cs="宋体"/>
                <w:kern w:val="0"/>
                <w:sz w:val="20"/>
              </w:rPr>
              <w:t>3</w:t>
            </w:r>
            <w:r>
              <w:rPr>
                <w:rFonts w:ascii="宋体" w:hAnsi="宋体" w:cs="宋体"/>
                <w:kern w:val="0"/>
                <w:sz w:val="20"/>
              </w:rPr>
              <w:t>.6.4</w:t>
            </w:r>
          </w:p>
        </w:tc>
        <w:tc>
          <w:tcPr>
            <w:tcW w:w="1276"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p>
        </w:tc>
        <w:tc>
          <w:tcPr>
            <w:tcW w:w="517" w:type="dxa"/>
            <w:tcBorders>
              <w:top w:val="single" w:color="000000" w:sz="4" w:space="0"/>
              <w:left w:val="single" w:color="000000" w:sz="4" w:space="0"/>
              <w:bottom w:val="single" w:color="000000" w:sz="4" w:space="0"/>
              <w:right w:val="single" w:color="000000" w:sz="4" w:space="0"/>
            </w:tcBorders>
          </w:tcPr>
          <w:p>
            <w:pPr>
              <w:jc w:val="cente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rPr>
            </w:pPr>
            <w:r>
              <w:rPr>
                <w:rFonts w:hint="eastAsia" w:ascii="宋体" w:hAnsi="宋体" w:cs="宋体"/>
                <w:kern w:val="0"/>
                <w:sz w:val="20"/>
              </w:rPr>
              <w:t>湿热环境耐受能力：满足</w:t>
            </w:r>
            <w:r>
              <w:rPr>
                <w:rFonts w:ascii="宋体" w:hAnsi="宋体" w:cs="宋体"/>
                <w:kern w:val="0"/>
                <w:sz w:val="20"/>
              </w:rPr>
              <w:t>GJB 150.9A-2009</w:t>
            </w:r>
            <w:r>
              <w:rPr>
                <w:rFonts w:hint="eastAsia" w:ascii="宋体" w:hAnsi="宋体" w:cs="宋体"/>
                <w:kern w:val="0"/>
                <w:sz w:val="20"/>
              </w:rPr>
              <w:t>相关要求。</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r>
              <w:rPr>
                <w:rFonts w:hint="eastAsia"/>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ascii="宋体" w:hAnsi="宋体" w:cs="宋体"/>
                <w:kern w:val="0"/>
                <w:sz w:val="20"/>
              </w:rPr>
              <w:t>企业承诺</w:t>
            </w:r>
          </w:p>
        </w:tc>
      </w:tr>
      <w:tr>
        <w:tblPrEx>
          <w:tblCellMar>
            <w:top w:w="0" w:type="dxa"/>
            <w:left w:w="108" w:type="dxa"/>
            <w:bottom w:w="0" w:type="dxa"/>
            <w:right w:w="108" w:type="dxa"/>
          </w:tblCellMar>
        </w:tblPrEx>
        <w:trPr>
          <w:trHeight w:val="500" w:hRule="atLeast"/>
        </w:trPr>
        <w:tc>
          <w:tcPr>
            <w:tcW w:w="817"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rPr>
            </w:pPr>
            <w:r>
              <w:rPr>
                <w:rFonts w:hint="eastAsia" w:ascii="宋体" w:hAnsi="宋体" w:cs="宋体"/>
                <w:kern w:val="0"/>
                <w:sz w:val="20"/>
              </w:rPr>
              <w:t>3</w:t>
            </w:r>
            <w:r>
              <w:rPr>
                <w:rFonts w:ascii="宋体" w:hAnsi="宋体" w:cs="宋体"/>
                <w:kern w:val="0"/>
                <w:sz w:val="20"/>
              </w:rPr>
              <w:t>.6.5</w:t>
            </w:r>
          </w:p>
        </w:tc>
        <w:tc>
          <w:tcPr>
            <w:tcW w:w="1276"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p>
        </w:tc>
        <w:tc>
          <w:tcPr>
            <w:tcW w:w="517" w:type="dxa"/>
            <w:tcBorders>
              <w:top w:val="single" w:color="000000" w:sz="4" w:space="0"/>
              <w:left w:val="single" w:color="000000" w:sz="4" w:space="0"/>
              <w:bottom w:val="single" w:color="000000" w:sz="4" w:space="0"/>
              <w:right w:val="single" w:color="000000" w:sz="4" w:space="0"/>
            </w:tcBorders>
          </w:tcPr>
          <w:p>
            <w:pPr>
              <w:jc w:val="cente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rPr>
            </w:pPr>
            <w:r>
              <w:rPr>
                <w:rFonts w:hint="eastAsia" w:ascii="宋体" w:hAnsi="宋体" w:cs="宋体"/>
                <w:kern w:val="0"/>
                <w:sz w:val="20"/>
              </w:rPr>
              <w:t>抗盐雾腐蚀能力：满足</w:t>
            </w:r>
            <w:r>
              <w:rPr>
                <w:rFonts w:ascii="宋体" w:hAnsi="宋体" w:cs="宋体"/>
                <w:kern w:val="0"/>
                <w:sz w:val="20"/>
              </w:rPr>
              <w:t>GJB 150.11A-2009</w:t>
            </w:r>
            <w:r>
              <w:rPr>
                <w:rFonts w:hint="eastAsia" w:ascii="宋体" w:hAnsi="宋体" w:cs="宋体"/>
                <w:kern w:val="0"/>
                <w:sz w:val="20"/>
              </w:rPr>
              <w:t>相关要求。</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r>
              <w:rPr>
                <w:rFonts w:hint="eastAsia"/>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ascii="宋体" w:hAnsi="宋体" w:cs="宋体"/>
                <w:kern w:val="0"/>
                <w:sz w:val="20"/>
              </w:rPr>
              <w:t>企业承诺</w:t>
            </w:r>
          </w:p>
        </w:tc>
      </w:tr>
      <w:tr>
        <w:tblPrEx>
          <w:tblCellMar>
            <w:top w:w="0" w:type="dxa"/>
            <w:left w:w="108" w:type="dxa"/>
            <w:bottom w:w="0" w:type="dxa"/>
            <w:right w:w="108" w:type="dxa"/>
          </w:tblCellMar>
        </w:tblPrEx>
        <w:trPr>
          <w:trHeight w:val="500" w:hRule="atLeast"/>
        </w:trPr>
        <w:tc>
          <w:tcPr>
            <w:tcW w:w="817"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rPr>
            </w:pPr>
            <w:r>
              <w:rPr>
                <w:rFonts w:hint="eastAsia" w:ascii="宋体" w:hAnsi="宋体" w:cs="宋体"/>
                <w:kern w:val="0"/>
                <w:sz w:val="20"/>
              </w:rPr>
              <w:t>3</w:t>
            </w:r>
            <w:r>
              <w:rPr>
                <w:rFonts w:ascii="宋体" w:hAnsi="宋体" w:cs="宋体"/>
                <w:kern w:val="0"/>
                <w:sz w:val="20"/>
              </w:rPr>
              <w:t>.6.6</w:t>
            </w:r>
          </w:p>
        </w:tc>
        <w:tc>
          <w:tcPr>
            <w:tcW w:w="1276"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p>
        </w:tc>
        <w:tc>
          <w:tcPr>
            <w:tcW w:w="517" w:type="dxa"/>
            <w:tcBorders>
              <w:top w:val="single" w:color="000000" w:sz="4" w:space="0"/>
              <w:left w:val="single" w:color="000000" w:sz="4" w:space="0"/>
              <w:bottom w:val="single" w:color="000000" w:sz="4" w:space="0"/>
              <w:right w:val="single" w:color="000000" w:sz="4" w:space="0"/>
            </w:tcBorders>
          </w:tcPr>
          <w:p>
            <w:pPr>
              <w:jc w:val="cente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rPr>
            </w:pPr>
            <w:r>
              <w:rPr>
                <w:rFonts w:hint="eastAsia" w:ascii="宋体" w:hAnsi="宋体" w:cs="宋体"/>
                <w:kern w:val="0"/>
                <w:sz w:val="20"/>
              </w:rPr>
              <w:t>抗霉菌能力：根据</w:t>
            </w:r>
            <w:r>
              <w:rPr>
                <w:rFonts w:ascii="宋体" w:hAnsi="宋体" w:cs="宋体"/>
                <w:kern w:val="0"/>
                <w:sz w:val="20"/>
              </w:rPr>
              <w:t>GJB 150.10A-2009</w:t>
            </w:r>
            <w:r>
              <w:rPr>
                <w:rFonts w:hint="eastAsia" w:ascii="宋体" w:hAnsi="宋体" w:cs="宋体"/>
                <w:kern w:val="0"/>
                <w:sz w:val="20"/>
              </w:rPr>
              <w:t>相关要求试验后工作性能正常。</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r>
              <w:rPr>
                <w:rFonts w:hint="eastAsia"/>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ascii="宋体" w:hAnsi="宋体" w:cs="宋体"/>
                <w:kern w:val="0"/>
                <w:sz w:val="20"/>
              </w:rPr>
              <w:t>企业承诺</w:t>
            </w:r>
          </w:p>
        </w:tc>
      </w:tr>
      <w:tr>
        <w:tblPrEx>
          <w:tblCellMar>
            <w:top w:w="0" w:type="dxa"/>
            <w:left w:w="108" w:type="dxa"/>
            <w:bottom w:w="0" w:type="dxa"/>
            <w:right w:w="108" w:type="dxa"/>
          </w:tblCellMar>
        </w:tblPrEx>
        <w:trPr>
          <w:trHeight w:val="500" w:hRule="atLeast"/>
        </w:trPr>
        <w:tc>
          <w:tcPr>
            <w:tcW w:w="817"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rPr>
            </w:pPr>
            <w:r>
              <w:rPr>
                <w:rFonts w:hint="eastAsia" w:ascii="宋体" w:hAnsi="宋体" w:cs="宋体"/>
                <w:kern w:val="0"/>
                <w:sz w:val="20"/>
              </w:rPr>
              <w:t>3</w:t>
            </w:r>
            <w:r>
              <w:rPr>
                <w:rFonts w:ascii="宋体" w:hAnsi="宋体" w:cs="宋体"/>
                <w:kern w:val="0"/>
                <w:sz w:val="20"/>
              </w:rPr>
              <w:t>.6.7</w:t>
            </w:r>
          </w:p>
        </w:tc>
        <w:tc>
          <w:tcPr>
            <w:tcW w:w="1276"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p>
        </w:tc>
        <w:tc>
          <w:tcPr>
            <w:tcW w:w="517" w:type="dxa"/>
            <w:tcBorders>
              <w:top w:val="single" w:color="000000" w:sz="4" w:space="0"/>
              <w:left w:val="single" w:color="000000" w:sz="4" w:space="0"/>
              <w:bottom w:val="single" w:color="000000" w:sz="4" w:space="0"/>
              <w:right w:val="single" w:color="000000" w:sz="4" w:space="0"/>
            </w:tcBorders>
          </w:tcPr>
          <w:p>
            <w:pPr>
              <w:jc w:val="cente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rPr>
            </w:pPr>
            <w:r>
              <w:rPr>
                <w:rFonts w:hint="eastAsia" w:ascii="宋体" w:hAnsi="宋体" w:cs="宋体"/>
                <w:kern w:val="0"/>
                <w:sz w:val="20"/>
              </w:rPr>
              <w:t>抗淋雨能力：根据</w:t>
            </w:r>
            <w:r>
              <w:rPr>
                <w:rFonts w:ascii="宋体" w:hAnsi="宋体" w:cs="宋体"/>
                <w:kern w:val="0"/>
                <w:sz w:val="20"/>
              </w:rPr>
              <w:t>GJB 150.8A-2009</w:t>
            </w:r>
            <w:r>
              <w:rPr>
                <w:rFonts w:hint="eastAsia" w:ascii="宋体" w:hAnsi="宋体" w:cs="宋体"/>
                <w:kern w:val="0"/>
                <w:sz w:val="20"/>
              </w:rPr>
              <w:t>相关要求，试验后无功能故障和损伤，工作性能正常。</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r>
              <w:rPr>
                <w:rFonts w:hint="eastAsia"/>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ascii="宋体" w:hAnsi="宋体" w:cs="宋体"/>
                <w:kern w:val="0"/>
                <w:sz w:val="20"/>
              </w:rPr>
              <w:t>企业承诺</w:t>
            </w:r>
          </w:p>
        </w:tc>
      </w:tr>
      <w:tr>
        <w:tblPrEx>
          <w:tblCellMar>
            <w:top w:w="0" w:type="dxa"/>
            <w:left w:w="108" w:type="dxa"/>
            <w:bottom w:w="0" w:type="dxa"/>
            <w:right w:w="108" w:type="dxa"/>
          </w:tblCellMar>
        </w:tblPrEx>
        <w:trPr>
          <w:trHeight w:val="500" w:hRule="atLeast"/>
        </w:trPr>
        <w:tc>
          <w:tcPr>
            <w:tcW w:w="817"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rPr>
            </w:pPr>
            <w:r>
              <w:rPr>
                <w:rFonts w:hint="eastAsia" w:ascii="宋体" w:hAnsi="宋体" w:cs="宋体"/>
                <w:kern w:val="0"/>
                <w:sz w:val="20"/>
              </w:rPr>
              <w:t>3</w:t>
            </w:r>
            <w:r>
              <w:rPr>
                <w:rFonts w:ascii="宋体" w:hAnsi="宋体" w:cs="宋体"/>
                <w:kern w:val="0"/>
                <w:sz w:val="20"/>
              </w:rPr>
              <w:t>.6.8</w:t>
            </w:r>
          </w:p>
        </w:tc>
        <w:tc>
          <w:tcPr>
            <w:tcW w:w="1276"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p>
        </w:tc>
        <w:tc>
          <w:tcPr>
            <w:tcW w:w="517" w:type="dxa"/>
            <w:tcBorders>
              <w:top w:val="single" w:color="000000" w:sz="4" w:space="0"/>
              <w:left w:val="single" w:color="000000" w:sz="4" w:space="0"/>
              <w:bottom w:val="single" w:color="000000" w:sz="4" w:space="0"/>
              <w:right w:val="single" w:color="000000" w:sz="4" w:space="0"/>
            </w:tcBorders>
          </w:tcPr>
          <w:p>
            <w:pPr>
              <w:widowControl/>
              <w:spacing w:line="240" w:lineRule="exact"/>
              <w:jc w:val="center"/>
              <w:textAlignment w:val="center"/>
              <w:rPr>
                <w:rFonts w:ascii="宋体" w:hAnsi="宋体" w:cs="宋体"/>
                <w:kern w:val="0"/>
                <w:sz w:val="20"/>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rPr>
            </w:pPr>
            <w:r>
              <w:rPr>
                <w:rFonts w:hint="eastAsia" w:ascii="宋体" w:hAnsi="宋体" w:cs="宋体"/>
                <w:kern w:val="0"/>
                <w:sz w:val="20"/>
              </w:rPr>
              <w:t>抗砂尘能力：根据</w:t>
            </w:r>
            <w:r>
              <w:rPr>
                <w:rFonts w:ascii="宋体" w:hAnsi="宋体" w:cs="宋体"/>
                <w:kern w:val="0"/>
                <w:sz w:val="20"/>
              </w:rPr>
              <w:t>GJB 150.12A-2009</w:t>
            </w:r>
            <w:r>
              <w:rPr>
                <w:rFonts w:hint="eastAsia" w:ascii="宋体" w:hAnsi="宋体" w:cs="宋体"/>
                <w:kern w:val="0"/>
                <w:sz w:val="20"/>
              </w:rPr>
              <w:t>相关要求，试验后无功能故障和损伤，工作性能正常。</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r>
              <w:rPr>
                <w:rFonts w:hint="eastAsia"/>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ascii="宋体" w:hAnsi="宋体" w:cs="宋体"/>
                <w:kern w:val="0"/>
                <w:sz w:val="20"/>
              </w:rPr>
              <w:t>企业承诺</w:t>
            </w:r>
          </w:p>
        </w:tc>
      </w:tr>
      <w:tr>
        <w:tblPrEx>
          <w:tblCellMar>
            <w:top w:w="0" w:type="dxa"/>
            <w:left w:w="108" w:type="dxa"/>
            <w:bottom w:w="0" w:type="dxa"/>
            <w:right w:w="108" w:type="dxa"/>
          </w:tblCellMar>
        </w:tblPrEx>
        <w:trPr>
          <w:trHeight w:val="500" w:hRule="atLeast"/>
        </w:trPr>
        <w:tc>
          <w:tcPr>
            <w:tcW w:w="817"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rPr>
            </w:pPr>
            <w:r>
              <w:rPr>
                <w:rFonts w:hint="eastAsia" w:ascii="宋体" w:hAnsi="宋体" w:cs="宋体"/>
                <w:kern w:val="0"/>
                <w:sz w:val="20"/>
              </w:rPr>
              <w:t>3</w:t>
            </w:r>
            <w:r>
              <w:rPr>
                <w:rFonts w:ascii="宋体" w:hAnsi="宋体" w:cs="宋体"/>
                <w:kern w:val="0"/>
                <w:sz w:val="20"/>
              </w:rPr>
              <w:t>.6.9</w:t>
            </w:r>
          </w:p>
        </w:tc>
        <w:tc>
          <w:tcPr>
            <w:tcW w:w="1276"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p>
        </w:tc>
        <w:tc>
          <w:tcPr>
            <w:tcW w:w="517" w:type="dxa"/>
            <w:tcBorders>
              <w:top w:val="single" w:color="000000" w:sz="4" w:space="0"/>
              <w:left w:val="single" w:color="000000" w:sz="4" w:space="0"/>
              <w:bottom w:val="single" w:color="000000" w:sz="4" w:space="0"/>
              <w:right w:val="single" w:color="000000" w:sz="4" w:space="0"/>
            </w:tcBorders>
          </w:tcPr>
          <w:p>
            <w:pPr>
              <w:widowControl/>
              <w:spacing w:line="240" w:lineRule="exact"/>
              <w:jc w:val="center"/>
              <w:textAlignment w:val="center"/>
              <w:rPr>
                <w:rFonts w:ascii="宋体" w:hAnsi="宋体" w:cs="宋体"/>
                <w:kern w:val="0"/>
                <w:sz w:val="20"/>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rPr>
            </w:pPr>
            <w:r>
              <w:rPr>
                <w:rFonts w:hint="eastAsia" w:ascii="宋体" w:hAnsi="宋体" w:cs="宋体"/>
                <w:kern w:val="0"/>
                <w:sz w:val="20"/>
              </w:rPr>
              <w:t>工作及储存运输气压（高度）：</w:t>
            </w:r>
            <w:r>
              <w:rPr>
                <w:rFonts w:ascii="宋体" w:hAnsi="宋体" w:cs="宋体"/>
                <w:kern w:val="0"/>
                <w:sz w:val="20"/>
              </w:rPr>
              <w:t>5</w:t>
            </w:r>
            <w:r>
              <w:rPr>
                <w:rFonts w:hint="eastAsia" w:ascii="宋体" w:hAnsi="宋体" w:cs="宋体"/>
                <w:kern w:val="0"/>
                <w:sz w:val="20"/>
              </w:rPr>
              <w:t>20</w:t>
            </w:r>
            <w:r>
              <w:rPr>
                <w:rFonts w:ascii="宋体" w:hAnsi="宋体" w:cs="宋体"/>
                <w:kern w:val="0"/>
                <w:sz w:val="20"/>
              </w:rPr>
              <w:t>hPa-1060hPa</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r>
              <w:rPr>
                <w:rFonts w:hint="eastAsia"/>
              </w:rPr>
              <w:t>是</w:t>
            </w:r>
          </w:p>
        </w:tc>
        <w:tc>
          <w:tcPr>
            <w:tcW w:w="123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kern w:val="0"/>
                <w:sz w:val="20"/>
              </w:rPr>
            </w:pPr>
            <w:r>
              <w:rPr>
                <w:rFonts w:hint="eastAsia" w:ascii="宋体" w:hAnsi="宋体" w:cs="宋体"/>
                <w:kern w:val="0"/>
                <w:sz w:val="20"/>
              </w:rPr>
              <w:t>企业承诺</w:t>
            </w:r>
          </w:p>
        </w:tc>
      </w:tr>
      <w:tr>
        <w:tblPrEx>
          <w:tblCellMar>
            <w:top w:w="0" w:type="dxa"/>
            <w:left w:w="108" w:type="dxa"/>
            <w:bottom w:w="0" w:type="dxa"/>
            <w:right w:w="108" w:type="dxa"/>
          </w:tblCellMar>
        </w:tblPrEx>
        <w:trPr>
          <w:trHeight w:val="500" w:hRule="atLeast"/>
        </w:trPr>
        <w:tc>
          <w:tcPr>
            <w:tcW w:w="817"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rPr>
            </w:pPr>
            <w:r>
              <w:rPr>
                <w:rFonts w:hint="eastAsia" w:ascii="宋体" w:hAnsi="宋体" w:cs="宋体"/>
                <w:kern w:val="0"/>
                <w:sz w:val="20"/>
              </w:rPr>
              <w:t>3</w:t>
            </w:r>
            <w:r>
              <w:rPr>
                <w:rFonts w:ascii="宋体" w:hAnsi="宋体" w:cs="宋体"/>
                <w:kern w:val="0"/>
                <w:sz w:val="20"/>
              </w:rPr>
              <w:t>.6.10</w:t>
            </w:r>
          </w:p>
        </w:tc>
        <w:tc>
          <w:tcPr>
            <w:tcW w:w="1276"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p>
        </w:tc>
        <w:tc>
          <w:tcPr>
            <w:tcW w:w="517" w:type="dxa"/>
            <w:tcBorders>
              <w:top w:val="single" w:color="000000" w:sz="4" w:space="0"/>
              <w:left w:val="single" w:color="000000" w:sz="4" w:space="0"/>
              <w:bottom w:val="single" w:color="000000" w:sz="4" w:space="0"/>
              <w:right w:val="single" w:color="000000" w:sz="4" w:space="0"/>
            </w:tcBorders>
          </w:tcPr>
          <w:p>
            <w:pPr>
              <w:jc w:val="cente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rPr>
            </w:pPr>
            <w:r>
              <w:rPr>
                <w:rFonts w:hint="eastAsia" w:ascii="宋体" w:hAnsi="宋体" w:cs="宋体"/>
                <w:kern w:val="0"/>
                <w:sz w:val="20"/>
              </w:rPr>
              <w:t>通过冲击（跌落）试验：根据</w:t>
            </w:r>
            <w:r>
              <w:rPr>
                <w:rFonts w:ascii="宋体" w:hAnsi="宋体" w:cs="宋体"/>
                <w:kern w:val="0"/>
                <w:sz w:val="20"/>
              </w:rPr>
              <w:t>GJB 150.18A-2009</w:t>
            </w:r>
            <w:r>
              <w:rPr>
                <w:rFonts w:hint="eastAsia" w:ascii="宋体" w:hAnsi="宋体" w:cs="宋体"/>
                <w:kern w:val="0"/>
                <w:sz w:val="20"/>
              </w:rPr>
              <w:t>中的相关要求，主要部件跌落（带包装）指标应在对应的高度跌落后正常工作，无任何损伤。X射线发生装置：61cm，影像探测器：76cm，图像采集和处理工作站：76cm。</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r>
              <w:rPr>
                <w:rFonts w:hint="eastAsia"/>
              </w:rPr>
              <w:t>是</w:t>
            </w:r>
          </w:p>
        </w:tc>
        <w:tc>
          <w:tcPr>
            <w:tcW w:w="123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kern w:val="0"/>
                <w:sz w:val="20"/>
              </w:rPr>
            </w:pPr>
            <w:r>
              <w:rPr>
                <w:rFonts w:hint="eastAsia" w:ascii="宋体" w:hAnsi="宋体" w:cs="宋体"/>
                <w:kern w:val="0"/>
                <w:sz w:val="20"/>
              </w:rPr>
              <w:t>企业承诺</w:t>
            </w:r>
          </w:p>
        </w:tc>
      </w:tr>
      <w:tr>
        <w:tblPrEx>
          <w:tblCellMar>
            <w:top w:w="0" w:type="dxa"/>
            <w:left w:w="108" w:type="dxa"/>
            <w:bottom w:w="0" w:type="dxa"/>
            <w:right w:w="108" w:type="dxa"/>
          </w:tblCellMar>
        </w:tblPrEx>
        <w:trPr>
          <w:trHeight w:val="500" w:hRule="atLeast"/>
        </w:trPr>
        <w:tc>
          <w:tcPr>
            <w:tcW w:w="817"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rPr>
            </w:pPr>
            <w:r>
              <w:rPr>
                <w:rFonts w:hint="eastAsia" w:ascii="宋体" w:hAnsi="宋体" w:cs="宋体"/>
                <w:kern w:val="0"/>
                <w:sz w:val="20"/>
              </w:rPr>
              <w:t>3</w:t>
            </w:r>
            <w:r>
              <w:rPr>
                <w:rFonts w:ascii="宋体" w:hAnsi="宋体" w:cs="宋体"/>
                <w:kern w:val="0"/>
                <w:sz w:val="20"/>
              </w:rPr>
              <w:t>.6.11</w:t>
            </w:r>
          </w:p>
        </w:tc>
        <w:tc>
          <w:tcPr>
            <w:tcW w:w="1276"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p>
        </w:tc>
        <w:tc>
          <w:tcPr>
            <w:tcW w:w="517" w:type="dxa"/>
            <w:tcBorders>
              <w:top w:val="single" w:color="000000" w:sz="4" w:space="0"/>
              <w:left w:val="single" w:color="000000" w:sz="4" w:space="0"/>
              <w:bottom w:val="single" w:color="000000" w:sz="4" w:space="0"/>
              <w:right w:val="single" w:color="000000" w:sz="4" w:space="0"/>
            </w:tcBorders>
          </w:tcPr>
          <w:p>
            <w:pPr>
              <w:jc w:val="cente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rPr>
            </w:pPr>
            <w:r>
              <w:rPr>
                <w:rFonts w:hint="eastAsia" w:ascii="宋体" w:hAnsi="宋体" w:cs="宋体"/>
                <w:kern w:val="0"/>
                <w:sz w:val="20"/>
              </w:rPr>
              <w:t>通过振动试验：根据</w:t>
            </w:r>
            <w:r>
              <w:rPr>
                <w:rFonts w:ascii="宋体" w:hAnsi="宋体" w:cs="宋体"/>
                <w:kern w:val="0"/>
                <w:sz w:val="20"/>
              </w:rPr>
              <w:t>GJB 150.16A-2009</w:t>
            </w:r>
            <w:r>
              <w:rPr>
                <w:rFonts w:hint="eastAsia" w:ascii="宋体" w:hAnsi="宋体" w:cs="宋体"/>
                <w:kern w:val="0"/>
                <w:sz w:val="20"/>
              </w:rPr>
              <w:t>中的相关要求试验后工作性能正常。</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r>
              <w:rPr>
                <w:rFonts w:hint="eastAsia"/>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ascii="宋体" w:hAnsi="宋体" w:cs="宋体"/>
                <w:kern w:val="0"/>
                <w:sz w:val="20"/>
              </w:rPr>
              <w:t>企业承诺</w:t>
            </w:r>
          </w:p>
        </w:tc>
      </w:tr>
      <w:tr>
        <w:tblPrEx>
          <w:tblCellMar>
            <w:top w:w="0" w:type="dxa"/>
            <w:left w:w="108" w:type="dxa"/>
            <w:bottom w:w="0" w:type="dxa"/>
            <w:right w:w="108" w:type="dxa"/>
          </w:tblCellMar>
        </w:tblPrEx>
        <w:trPr>
          <w:trHeight w:val="500" w:hRule="atLeast"/>
        </w:trPr>
        <w:tc>
          <w:tcPr>
            <w:tcW w:w="817"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rPr>
            </w:pPr>
            <w:r>
              <w:rPr>
                <w:rFonts w:hint="eastAsia" w:ascii="宋体" w:hAnsi="宋体" w:cs="宋体"/>
                <w:kern w:val="0"/>
                <w:sz w:val="20"/>
              </w:rPr>
              <w:t>3</w:t>
            </w:r>
            <w:r>
              <w:rPr>
                <w:rFonts w:ascii="宋体" w:hAnsi="宋体" w:cs="宋体"/>
                <w:kern w:val="0"/>
                <w:sz w:val="20"/>
              </w:rPr>
              <w:t>.6.12</w:t>
            </w:r>
          </w:p>
        </w:tc>
        <w:tc>
          <w:tcPr>
            <w:tcW w:w="1276"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p>
        </w:tc>
        <w:tc>
          <w:tcPr>
            <w:tcW w:w="517" w:type="dxa"/>
            <w:tcBorders>
              <w:top w:val="single" w:color="000000" w:sz="4" w:space="0"/>
              <w:left w:val="single" w:color="000000" w:sz="4" w:space="0"/>
              <w:bottom w:val="single" w:color="000000" w:sz="4" w:space="0"/>
              <w:right w:val="single" w:color="000000" w:sz="4" w:space="0"/>
            </w:tcBorders>
          </w:tcPr>
          <w:p>
            <w:pPr>
              <w:jc w:val="cente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rPr>
            </w:pPr>
            <w:r>
              <w:rPr>
                <w:rFonts w:hint="eastAsia" w:ascii="宋体" w:hAnsi="宋体" w:cs="宋体"/>
                <w:kern w:val="0"/>
                <w:sz w:val="20"/>
              </w:rPr>
              <w:t>通过电磁兼容试验：根据</w:t>
            </w:r>
            <w:r>
              <w:rPr>
                <w:rFonts w:ascii="宋体" w:hAnsi="宋体" w:cs="宋体"/>
                <w:kern w:val="0"/>
                <w:sz w:val="20"/>
              </w:rPr>
              <w:t>GJB 151B-2013</w:t>
            </w:r>
            <w:r>
              <w:rPr>
                <w:rFonts w:hint="eastAsia" w:ascii="宋体" w:hAnsi="宋体" w:cs="宋体"/>
                <w:kern w:val="0"/>
                <w:sz w:val="20"/>
              </w:rPr>
              <w:t>中的相关要求，通过CE102、CS101、CS114、CS115、CS116、RE102、 RS103试验。</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r>
              <w:rPr>
                <w:rFonts w:hint="eastAsia"/>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ascii="宋体" w:hAnsi="宋体" w:cs="宋体"/>
                <w:kern w:val="0"/>
                <w:sz w:val="20"/>
              </w:rPr>
              <w:t>企业承诺</w:t>
            </w:r>
          </w:p>
        </w:tc>
      </w:tr>
      <w:tr>
        <w:tblPrEx>
          <w:tblCellMar>
            <w:top w:w="0" w:type="dxa"/>
            <w:left w:w="108" w:type="dxa"/>
            <w:bottom w:w="0" w:type="dxa"/>
            <w:right w:w="108" w:type="dxa"/>
          </w:tblCellMar>
        </w:tblPrEx>
        <w:trPr>
          <w:trHeight w:val="500" w:hRule="atLeast"/>
        </w:trPr>
        <w:tc>
          <w:tcPr>
            <w:tcW w:w="817"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rPr>
            </w:pPr>
            <w:r>
              <w:rPr>
                <w:rFonts w:hint="eastAsia" w:ascii="宋体" w:hAnsi="宋体" w:cs="宋体"/>
                <w:kern w:val="0"/>
                <w:sz w:val="20"/>
              </w:rPr>
              <w:t>3</w:t>
            </w:r>
            <w:r>
              <w:rPr>
                <w:rFonts w:ascii="宋体" w:hAnsi="宋体" w:cs="宋体"/>
                <w:kern w:val="0"/>
                <w:sz w:val="20"/>
              </w:rPr>
              <w:t>.7</w:t>
            </w:r>
          </w:p>
        </w:tc>
        <w:tc>
          <w:tcPr>
            <w:tcW w:w="1276"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rPr>
            </w:pPr>
            <w:r>
              <w:rPr>
                <w:rFonts w:hint="eastAsia" w:ascii="宋体" w:hAnsi="宋体" w:cs="宋体"/>
                <w:kern w:val="0"/>
                <w:sz w:val="20"/>
              </w:rPr>
              <w:t>包装相关</w:t>
            </w:r>
          </w:p>
        </w:tc>
        <w:tc>
          <w:tcPr>
            <w:tcW w:w="5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宋体" w:eastAsia="黑体" w:cs="黑体"/>
                <w:i/>
                <w:iCs/>
                <w:kern w:val="0"/>
                <w:sz w:val="20"/>
              </w:rPr>
            </w:pP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p>
        </w:tc>
      </w:tr>
      <w:tr>
        <w:tblPrEx>
          <w:tblCellMar>
            <w:top w:w="0" w:type="dxa"/>
            <w:left w:w="108" w:type="dxa"/>
            <w:bottom w:w="0" w:type="dxa"/>
            <w:right w:w="108" w:type="dxa"/>
          </w:tblCellMar>
        </w:tblPrEx>
        <w:trPr>
          <w:trHeight w:val="500" w:hRule="atLeast"/>
        </w:trPr>
        <w:tc>
          <w:tcPr>
            <w:tcW w:w="817"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rPr>
            </w:pPr>
            <w:r>
              <w:rPr>
                <w:rFonts w:hint="eastAsia" w:ascii="宋体" w:hAnsi="宋体" w:cs="宋体"/>
                <w:kern w:val="0"/>
                <w:sz w:val="20"/>
              </w:rPr>
              <w:t>3</w:t>
            </w:r>
            <w:r>
              <w:rPr>
                <w:rFonts w:ascii="宋体" w:hAnsi="宋体" w:cs="宋体"/>
                <w:kern w:val="0"/>
                <w:sz w:val="20"/>
              </w:rPr>
              <w:t>.7.1</w:t>
            </w:r>
          </w:p>
        </w:tc>
        <w:tc>
          <w:tcPr>
            <w:tcW w:w="1276"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p>
        </w:tc>
        <w:tc>
          <w:tcPr>
            <w:tcW w:w="5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r>
              <w:rPr>
                <w:rFonts w:hint="eastAsia" w:ascii="黑体" w:hAnsi="宋体" w:eastAsia="黑体" w:cs="黑体"/>
                <w:kern w:val="0"/>
                <w:sz w:val="20"/>
              </w:rPr>
              <w:t>★</w:t>
            </w: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rPr>
            </w:pPr>
            <w:r>
              <w:rPr>
                <w:rFonts w:hint="eastAsia" w:ascii="宋体" w:hAnsi="宋体" w:cs="宋体"/>
                <w:kern w:val="0"/>
                <w:sz w:val="20"/>
              </w:rPr>
              <w:t>单人携行（包含背包以及X射线主机、平板探测器及便携计算机三大核心部件）：</w:t>
            </w:r>
            <w:r>
              <w:rPr>
                <w:rFonts w:ascii="宋体" w:hAnsi="宋体" w:cs="宋体"/>
                <w:kern w:val="0"/>
                <w:sz w:val="20"/>
              </w:rPr>
              <w:t>≤30kg</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r>
              <w:rPr>
                <w:rFonts w:hint="eastAsia"/>
              </w:rPr>
              <w:t>是</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r>
              <w:rPr>
                <w:rFonts w:hint="eastAsia" w:ascii="宋体" w:hAnsi="宋体" w:cs="宋体"/>
                <w:kern w:val="0"/>
                <w:sz w:val="20"/>
              </w:rPr>
              <w:t>企业承诺</w:t>
            </w:r>
          </w:p>
        </w:tc>
      </w:tr>
      <w:tr>
        <w:tblPrEx>
          <w:tblCellMar>
            <w:top w:w="0" w:type="dxa"/>
            <w:left w:w="108" w:type="dxa"/>
            <w:bottom w:w="0" w:type="dxa"/>
            <w:right w:w="108" w:type="dxa"/>
          </w:tblCellMar>
        </w:tblPrEx>
        <w:trPr>
          <w:trHeight w:val="500" w:hRule="atLeast"/>
        </w:trPr>
        <w:tc>
          <w:tcPr>
            <w:tcW w:w="817"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rPr>
            </w:pPr>
            <w:r>
              <w:rPr>
                <w:rFonts w:hint="eastAsia" w:ascii="宋体" w:hAnsi="宋体" w:cs="宋体"/>
                <w:kern w:val="0"/>
                <w:sz w:val="20"/>
              </w:rPr>
              <w:t>3</w:t>
            </w:r>
            <w:r>
              <w:rPr>
                <w:rFonts w:ascii="宋体" w:hAnsi="宋体" w:cs="宋体"/>
                <w:kern w:val="0"/>
                <w:sz w:val="20"/>
              </w:rPr>
              <w:t>.7.2</w:t>
            </w:r>
          </w:p>
        </w:tc>
        <w:tc>
          <w:tcPr>
            <w:tcW w:w="1276"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p>
        </w:tc>
        <w:tc>
          <w:tcPr>
            <w:tcW w:w="5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rPr>
            </w:pPr>
            <w:r>
              <w:rPr>
                <w:rFonts w:hint="eastAsia" w:ascii="宋体" w:hAnsi="宋体" w:cs="宋体"/>
                <w:kern w:val="0"/>
                <w:sz w:val="20"/>
              </w:rPr>
              <w:t>背包系统：采用轻装负载模块化背包设计</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r>
              <w:rPr>
                <w:rFonts w:hint="eastAsia"/>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p>
        </w:tc>
      </w:tr>
      <w:tr>
        <w:tblPrEx>
          <w:tblCellMar>
            <w:top w:w="0" w:type="dxa"/>
            <w:left w:w="108" w:type="dxa"/>
            <w:bottom w:w="0" w:type="dxa"/>
            <w:right w:w="108" w:type="dxa"/>
          </w:tblCellMar>
        </w:tblPrEx>
        <w:trPr>
          <w:trHeight w:val="500" w:hRule="atLeast"/>
        </w:trPr>
        <w:tc>
          <w:tcPr>
            <w:tcW w:w="817"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rPr>
            </w:pPr>
            <w:r>
              <w:rPr>
                <w:rFonts w:hint="eastAsia" w:ascii="宋体" w:hAnsi="宋体" w:cs="宋体"/>
                <w:kern w:val="0"/>
                <w:sz w:val="20"/>
              </w:rPr>
              <w:t>3</w:t>
            </w:r>
            <w:r>
              <w:rPr>
                <w:rFonts w:ascii="宋体" w:hAnsi="宋体" w:cs="宋体"/>
                <w:kern w:val="0"/>
                <w:sz w:val="20"/>
              </w:rPr>
              <w:t>.7.3</w:t>
            </w:r>
          </w:p>
        </w:tc>
        <w:tc>
          <w:tcPr>
            <w:tcW w:w="1276"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p>
        </w:tc>
        <w:tc>
          <w:tcPr>
            <w:tcW w:w="5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rPr>
            </w:pPr>
            <w:r>
              <w:rPr>
                <w:rFonts w:hint="eastAsia" w:ascii="宋体" w:hAnsi="宋体" w:cs="宋体"/>
                <w:kern w:val="0"/>
                <w:sz w:val="20"/>
              </w:rPr>
              <w:t>背包材料：采用坚固轻质材料</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r>
              <w:rPr>
                <w:rFonts w:hint="eastAsia"/>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p>
        </w:tc>
      </w:tr>
      <w:tr>
        <w:tblPrEx>
          <w:tblCellMar>
            <w:top w:w="0" w:type="dxa"/>
            <w:left w:w="108" w:type="dxa"/>
            <w:bottom w:w="0" w:type="dxa"/>
            <w:right w:w="108" w:type="dxa"/>
          </w:tblCellMar>
        </w:tblPrEx>
        <w:trPr>
          <w:trHeight w:val="500" w:hRule="atLeast"/>
        </w:trPr>
        <w:tc>
          <w:tcPr>
            <w:tcW w:w="817"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rPr>
            </w:pPr>
            <w:r>
              <w:rPr>
                <w:rFonts w:hint="eastAsia" w:ascii="宋体" w:hAnsi="宋体" w:cs="宋体"/>
                <w:kern w:val="0"/>
                <w:sz w:val="20"/>
              </w:rPr>
              <w:t>3</w:t>
            </w:r>
            <w:r>
              <w:rPr>
                <w:rFonts w:ascii="宋体" w:hAnsi="宋体" w:cs="宋体"/>
                <w:kern w:val="0"/>
                <w:sz w:val="20"/>
              </w:rPr>
              <w:t>.7.4</w:t>
            </w:r>
          </w:p>
        </w:tc>
        <w:tc>
          <w:tcPr>
            <w:tcW w:w="1276"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p>
        </w:tc>
        <w:tc>
          <w:tcPr>
            <w:tcW w:w="5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r>
              <w:rPr>
                <w:rFonts w:hint="eastAsia" w:ascii="宋体" w:hAnsi="宋体" w:cs="宋体"/>
                <w:kern w:val="0"/>
                <w:sz w:val="20"/>
              </w:rPr>
              <w:t>▲</w:t>
            </w: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rPr>
            </w:pPr>
            <w:r>
              <w:rPr>
                <w:rFonts w:hint="eastAsia" w:ascii="宋体" w:hAnsi="宋体" w:cs="宋体"/>
                <w:kern w:val="0"/>
                <w:sz w:val="20"/>
              </w:rPr>
              <w:t>组装时间：设备由受过专业训练的单个操作人员组装时，从拿到处于正常存储状态的箱体到完成组装可以正常拍摄的时间不大于</w:t>
            </w:r>
            <w:r>
              <w:rPr>
                <w:rFonts w:ascii="宋体" w:hAnsi="宋体" w:cs="宋体"/>
                <w:kern w:val="0"/>
                <w:sz w:val="20"/>
              </w:rPr>
              <w:t>2min</w:t>
            </w:r>
            <w:r>
              <w:rPr>
                <w:rFonts w:hint="eastAsia" w:ascii="宋体" w:hAnsi="宋体" w:cs="宋体"/>
                <w:kern w:val="0"/>
                <w:sz w:val="20"/>
              </w:rPr>
              <w:t>。</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r>
              <w:rPr>
                <w:rFonts w:hint="eastAsia"/>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p>
        </w:tc>
      </w:tr>
      <w:tr>
        <w:tblPrEx>
          <w:tblCellMar>
            <w:top w:w="0" w:type="dxa"/>
            <w:left w:w="108" w:type="dxa"/>
            <w:bottom w:w="0" w:type="dxa"/>
            <w:right w:w="108" w:type="dxa"/>
          </w:tblCellMar>
        </w:tblPrEx>
        <w:trPr>
          <w:trHeight w:val="500" w:hRule="atLeast"/>
        </w:trPr>
        <w:tc>
          <w:tcPr>
            <w:tcW w:w="817"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rPr>
            </w:pPr>
            <w:r>
              <w:rPr>
                <w:rFonts w:hint="eastAsia" w:ascii="宋体" w:hAnsi="宋体" w:cs="宋体"/>
                <w:kern w:val="0"/>
                <w:sz w:val="20"/>
              </w:rPr>
              <w:t>4</w:t>
            </w:r>
          </w:p>
        </w:tc>
        <w:tc>
          <w:tcPr>
            <w:tcW w:w="1276"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rPr>
            </w:pPr>
            <w:r>
              <w:rPr>
                <w:rFonts w:hint="eastAsia" w:ascii="宋体" w:hAnsi="宋体" w:cs="宋体"/>
                <w:kern w:val="0"/>
                <w:sz w:val="20"/>
              </w:rPr>
              <w:t>配置需求</w:t>
            </w:r>
          </w:p>
        </w:tc>
        <w:tc>
          <w:tcPr>
            <w:tcW w:w="517"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宋体" w:eastAsia="黑体" w:cs="黑体"/>
                <w:i/>
                <w:iCs/>
                <w:kern w:val="0"/>
                <w:sz w:val="20"/>
              </w:rPr>
            </w:pP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p>
        </w:tc>
      </w:tr>
      <w:tr>
        <w:tblPrEx>
          <w:tblCellMar>
            <w:top w:w="0" w:type="dxa"/>
            <w:left w:w="108" w:type="dxa"/>
            <w:bottom w:w="0" w:type="dxa"/>
            <w:right w:w="108" w:type="dxa"/>
          </w:tblCellMar>
        </w:tblPrEx>
        <w:trPr>
          <w:trHeight w:val="500" w:hRule="atLeast"/>
        </w:trPr>
        <w:tc>
          <w:tcPr>
            <w:tcW w:w="817"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rPr>
            </w:pPr>
            <w:r>
              <w:rPr>
                <w:rFonts w:ascii="宋体" w:hAnsi="宋体" w:cs="宋体"/>
                <w:kern w:val="0"/>
                <w:sz w:val="20"/>
              </w:rPr>
              <w:t>4.1</w:t>
            </w:r>
          </w:p>
        </w:tc>
        <w:tc>
          <w:tcPr>
            <w:tcW w:w="1276"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p>
        </w:tc>
        <w:tc>
          <w:tcPr>
            <w:tcW w:w="517" w:type="dxa"/>
            <w:tcBorders>
              <w:top w:val="single" w:color="000000" w:sz="4" w:space="0"/>
              <w:left w:val="single" w:color="000000" w:sz="4" w:space="0"/>
              <w:bottom w:val="single" w:color="000000" w:sz="4" w:space="0"/>
              <w:right w:val="single" w:color="000000" w:sz="4" w:space="0"/>
            </w:tcBorders>
          </w:tcPr>
          <w:p>
            <w:pPr>
              <w:jc w:val="center"/>
            </w:pPr>
            <w:r>
              <w:rPr>
                <w:rFonts w:hint="eastAsia" w:ascii="黑体" w:hAnsi="宋体" w:eastAsia="黑体" w:cs="黑体"/>
                <w:kern w:val="0"/>
                <w:sz w:val="20"/>
              </w:rPr>
              <w:t>★</w:t>
            </w: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rPr>
            </w:pPr>
            <w:r>
              <w:rPr>
                <w:rFonts w:hint="eastAsia" w:ascii="宋体" w:hAnsi="宋体" w:cs="宋体"/>
                <w:kern w:val="0"/>
                <w:sz w:val="20"/>
              </w:rPr>
              <w:t>组合</w:t>
            </w:r>
            <w:r>
              <w:rPr>
                <w:rFonts w:ascii="宋体" w:hAnsi="宋体" w:cs="宋体"/>
                <w:kern w:val="0"/>
                <w:sz w:val="20"/>
              </w:rPr>
              <w:t>机头</w:t>
            </w:r>
            <w:r>
              <w:rPr>
                <w:rFonts w:hint="eastAsia" w:ascii="宋体" w:hAnsi="宋体" w:cs="宋体"/>
                <w:kern w:val="0"/>
                <w:sz w:val="20"/>
              </w:rPr>
              <w:t>1套</w:t>
            </w:r>
          </w:p>
        </w:tc>
        <w:tc>
          <w:tcPr>
            <w:tcW w:w="727" w:type="dxa"/>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p>
        </w:tc>
      </w:tr>
      <w:tr>
        <w:tblPrEx>
          <w:tblCellMar>
            <w:top w:w="0" w:type="dxa"/>
            <w:left w:w="108" w:type="dxa"/>
            <w:bottom w:w="0" w:type="dxa"/>
            <w:right w:w="108" w:type="dxa"/>
          </w:tblCellMar>
        </w:tblPrEx>
        <w:trPr>
          <w:trHeight w:val="500" w:hRule="atLeast"/>
        </w:trPr>
        <w:tc>
          <w:tcPr>
            <w:tcW w:w="817"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rPr>
            </w:pPr>
            <w:r>
              <w:rPr>
                <w:rFonts w:ascii="宋体" w:hAnsi="宋体" w:cs="宋体"/>
                <w:kern w:val="0"/>
                <w:sz w:val="20"/>
              </w:rPr>
              <w:t>4.2</w:t>
            </w:r>
          </w:p>
        </w:tc>
        <w:tc>
          <w:tcPr>
            <w:tcW w:w="1276"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p>
        </w:tc>
        <w:tc>
          <w:tcPr>
            <w:tcW w:w="517" w:type="dxa"/>
            <w:tcBorders>
              <w:top w:val="single" w:color="000000" w:sz="4" w:space="0"/>
              <w:left w:val="single" w:color="000000" w:sz="4" w:space="0"/>
              <w:bottom w:val="single" w:color="000000" w:sz="4" w:space="0"/>
              <w:right w:val="single" w:color="000000" w:sz="4" w:space="0"/>
            </w:tcBorders>
          </w:tcPr>
          <w:p>
            <w:pPr>
              <w:jc w:val="center"/>
            </w:pPr>
            <w:r>
              <w:rPr>
                <w:rFonts w:hint="eastAsia" w:ascii="黑体" w:hAnsi="宋体" w:eastAsia="黑体" w:cs="黑体"/>
                <w:kern w:val="0"/>
                <w:sz w:val="20"/>
              </w:rPr>
              <w:t>★</w:t>
            </w: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rPr>
            </w:pPr>
            <w:r>
              <w:rPr>
                <w:rFonts w:ascii="宋体" w:hAnsi="宋体" w:cs="宋体"/>
                <w:kern w:val="0"/>
                <w:sz w:val="20"/>
              </w:rPr>
              <w:t>无线数字平板探测器</w:t>
            </w:r>
            <w:r>
              <w:rPr>
                <w:rFonts w:hint="eastAsia" w:ascii="宋体" w:hAnsi="宋体" w:cs="宋体"/>
                <w:kern w:val="0"/>
                <w:sz w:val="20"/>
              </w:rPr>
              <w:t>1套</w:t>
            </w:r>
          </w:p>
        </w:tc>
        <w:tc>
          <w:tcPr>
            <w:tcW w:w="727" w:type="dxa"/>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p>
        </w:tc>
      </w:tr>
      <w:tr>
        <w:tblPrEx>
          <w:tblCellMar>
            <w:top w:w="0" w:type="dxa"/>
            <w:left w:w="108" w:type="dxa"/>
            <w:bottom w:w="0" w:type="dxa"/>
            <w:right w:w="108" w:type="dxa"/>
          </w:tblCellMar>
        </w:tblPrEx>
        <w:trPr>
          <w:trHeight w:val="500" w:hRule="atLeast"/>
        </w:trPr>
        <w:tc>
          <w:tcPr>
            <w:tcW w:w="817"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rPr>
            </w:pPr>
            <w:r>
              <w:rPr>
                <w:rFonts w:ascii="宋体" w:hAnsi="宋体" w:cs="宋体"/>
                <w:kern w:val="0"/>
                <w:sz w:val="20"/>
              </w:rPr>
              <w:t>4.3</w:t>
            </w:r>
          </w:p>
        </w:tc>
        <w:tc>
          <w:tcPr>
            <w:tcW w:w="1276"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p>
        </w:tc>
        <w:tc>
          <w:tcPr>
            <w:tcW w:w="517" w:type="dxa"/>
            <w:tcBorders>
              <w:top w:val="single" w:color="000000" w:sz="4" w:space="0"/>
              <w:left w:val="single" w:color="000000" w:sz="4" w:space="0"/>
              <w:bottom w:val="single" w:color="000000" w:sz="4" w:space="0"/>
              <w:right w:val="single" w:color="000000" w:sz="4" w:space="0"/>
            </w:tcBorders>
          </w:tcPr>
          <w:p>
            <w:pPr>
              <w:jc w:val="center"/>
            </w:pPr>
            <w:r>
              <w:rPr>
                <w:rFonts w:hint="eastAsia" w:ascii="黑体" w:hAnsi="宋体" w:eastAsia="黑体" w:cs="黑体"/>
                <w:kern w:val="0"/>
                <w:sz w:val="20"/>
              </w:rPr>
              <w:t>★</w:t>
            </w: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rPr>
            </w:pPr>
            <w:r>
              <w:rPr>
                <w:rFonts w:ascii="宋体" w:hAnsi="宋体" w:cs="宋体"/>
                <w:kern w:val="0"/>
                <w:sz w:val="20"/>
              </w:rPr>
              <w:t>摄影架</w:t>
            </w:r>
            <w:r>
              <w:rPr>
                <w:rFonts w:hint="eastAsia" w:ascii="宋体" w:hAnsi="宋体" w:cs="宋体"/>
                <w:kern w:val="0"/>
                <w:sz w:val="20"/>
              </w:rPr>
              <w:t>1套</w:t>
            </w:r>
          </w:p>
        </w:tc>
        <w:tc>
          <w:tcPr>
            <w:tcW w:w="727" w:type="dxa"/>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p>
        </w:tc>
      </w:tr>
      <w:tr>
        <w:tblPrEx>
          <w:tblCellMar>
            <w:top w:w="0" w:type="dxa"/>
            <w:left w:w="108" w:type="dxa"/>
            <w:bottom w:w="0" w:type="dxa"/>
            <w:right w:w="108" w:type="dxa"/>
          </w:tblCellMar>
        </w:tblPrEx>
        <w:trPr>
          <w:trHeight w:val="500" w:hRule="atLeast"/>
        </w:trPr>
        <w:tc>
          <w:tcPr>
            <w:tcW w:w="817"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rPr>
            </w:pPr>
            <w:r>
              <w:rPr>
                <w:rFonts w:ascii="宋体" w:hAnsi="宋体" w:cs="宋体"/>
                <w:kern w:val="0"/>
                <w:sz w:val="20"/>
              </w:rPr>
              <w:t>4.4</w:t>
            </w:r>
          </w:p>
        </w:tc>
        <w:tc>
          <w:tcPr>
            <w:tcW w:w="1276"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p>
        </w:tc>
        <w:tc>
          <w:tcPr>
            <w:tcW w:w="517" w:type="dxa"/>
            <w:tcBorders>
              <w:top w:val="single" w:color="000000" w:sz="4" w:space="0"/>
              <w:left w:val="single" w:color="000000" w:sz="4" w:space="0"/>
              <w:bottom w:val="single" w:color="000000" w:sz="4" w:space="0"/>
              <w:right w:val="single" w:color="000000" w:sz="4" w:space="0"/>
            </w:tcBorders>
          </w:tcPr>
          <w:p>
            <w:pPr>
              <w:jc w:val="center"/>
            </w:pPr>
            <w:r>
              <w:rPr>
                <w:rFonts w:hint="eastAsia" w:ascii="黑体" w:hAnsi="宋体" w:eastAsia="黑体" w:cs="黑体"/>
                <w:kern w:val="0"/>
                <w:sz w:val="20"/>
              </w:rPr>
              <w:t>★</w:t>
            </w: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rPr>
            </w:pPr>
            <w:r>
              <w:rPr>
                <w:rFonts w:hint="eastAsia" w:ascii="宋体" w:hAnsi="宋体" w:cs="宋体"/>
                <w:kern w:val="0"/>
                <w:sz w:val="20"/>
              </w:rPr>
              <w:t>便携计算机1套</w:t>
            </w:r>
          </w:p>
        </w:tc>
        <w:tc>
          <w:tcPr>
            <w:tcW w:w="727" w:type="dxa"/>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p>
        </w:tc>
      </w:tr>
      <w:tr>
        <w:tblPrEx>
          <w:tblCellMar>
            <w:top w:w="0" w:type="dxa"/>
            <w:left w:w="108" w:type="dxa"/>
            <w:bottom w:w="0" w:type="dxa"/>
            <w:right w:w="108" w:type="dxa"/>
          </w:tblCellMar>
        </w:tblPrEx>
        <w:trPr>
          <w:trHeight w:val="500" w:hRule="atLeast"/>
        </w:trPr>
        <w:tc>
          <w:tcPr>
            <w:tcW w:w="817"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rPr>
            </w:pPr>
            <w:r>
              <w:rPr>
                <w:rFonts w:ascii="宋体" w:hAnsi="宋体" w:cs="宋体"/>
                <w:kern w:val="0"/>
                <w:sz w:val="20"/>
              </w:rPr>
              <w:t>4.</w:t>
            </w:r>
            <w:r>
              <w:rPr>
                <w:rFonts w:hint="eastAsia" w:ascii="宋体" w:hAnsi="宋体" w:cs="宋体"/>
                <w:kern w:val="0"/>
                <w:sz w:val="20"/>
              </w:rPr>
              <w:t>5</w:t>
            </w:r>
          </w:p>
        </w:tc>
        <w:tc>
          <w:tcPr>
            <w:tcW w:w="1276"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p>
        </w:tc>
        <w:tc>
          <w:tcPr>
            <w:tcW w:w="517" w:type="dxa"/>
            <w:tcBorders>
              <w:top w:val="single" w:color="000000" w:sz="4" w:space="0"/>
              <w:left w:val="single" w:color="000000" w:sz="4" w:space="0"/>
              <w:bottom w:val="single" w:color="000000" w:sz="4" w:space="0"/>
              <w:right w:val="single" w:color="000000" w:sz="4" w:space="0"/>
            </w:tcBorders>
          </w:tcPr>
          <w:p>
            <w:pPr>
              <w:jc w:val="center"/>
            </w:pPr>
            <w:r>
              <w:rPr>
                <w:rFonts w:hint="eastAsia" w:ascii="黑体" w:hAnsi="宋体" w:eastAsia="黑体" w:cs="黑体"/>
                <w:kern w:val="0"/>
                <w:sz w:val="20"/>
              </w:rPr>
              <w:t>★</w:t>
            </w: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rPr>
            </w:pPr>
            <w:r>
              <w:rPr>
                <w:rFonts w:hint="eastAsia" w:ascii="宋体" w:hAnsi="宋体" w:cs="宋体"/>
                <w:kern w:val="0"/>
                <w:sz w:val="20"/>
              </w:rPr>
              <w:t>充电器座1套</w:t>
            </w:r>
          </w:p>
        </w:tc>
        <w:tc>
          <w:tcPr>
            <w:tcW w:w="727" w:type="dxa"/>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p>
        </w:tc>
      </w:tr>
      <w:tr>
        <w:tblPrEx>
          <w:tblCellMar>
            <w:top w:w="0" w:type="dxa"/>
            <w:left w:w="108" w:type="dxa"/>
            <w:bottom w:w="0" w:type="dxa"/>
            <w:right w:w="108" w:type="dxa"/>
          </w:tblCellMar>
        </w:tblPrEx>
        <w:trPr>
          <w:trHeight w:val="500" w:hRule="atLeast"/>
        </w:trPr>
        <w:tc>
          <w:tcPr>
            <w:tcW w:w="817"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rPr>
            </w:pPr>
            <w:r>
              <w:rPr>
                <w:rFonts w:ascii="宋体" w:hAnsi="宋体" w:cs="宋体"/>
                <w:kern w:val="0"/>
                <w:sz w:val="20"/>
              </w:rPr>
              <w:t>4.</w:t>
            </w:r>
            <w:r>
              <w:rPr>
                <w:rFonts w:hint="eastAsia" w:ascii="宋体" w:hAnsi="宋体" w:cs="宋体"/>
                <w:kern w:val="0"/>
                <w:sz w:val="20"/>
              </w:rPr>
              <w:t>6</w:t>
            </w:r>
          </w:p>
        </w:tc>
        <w:tc>
          <w:tcPr>
            <w:tcW w:w="1276"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p>
        </w:tc>
        <w:tc>
          <w:tcPr>
            <w:tcW w:w="517" w:type="dxa"/>
            <w:tcBorders>
              <w:top w:val="single" w:color="000000" w:sz="4" w:space="0"/>
              <w:left w:val="single" w:color="000000" w:sz="4" w:space="0"/>
              <w:bottom w:val="single" w:color="000000" w:sz="4" w:space="0"/>
              <w:right w:val="single" w:color="000000" w:sz="4" w:space="0"/>
            </w:tcBorders>
          </w:tcPr>
          <w:p>
            <w:pPr>
              <w:jc w:val="center"/>
            </w:pPr>
            <w:r>
              <w:rPr>
                <w:rFonts w:hint="eastAsia" w:ascii="黑体" w:hAnsi="宋体" w:eastAsia="黑体" w:cs="黑体"/>
                <w:kern w:val="0"/>
                <w:sz w:val="20"/>
              </w:rPr>
              <w:t>★</w:t>
            </w: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rPr>
            </w:pPr>
            <w:r>
              <w:rPr>
                <w:rFonts w:hint="eastAsia" w:ascii="宋体" w:hAnsi="宋体" w:cs="宋体"/>
                <w:kern w:val="0"/>
                <w:sz w:val="20"/>
              </w:rPr>
              <w:t>遥控器1只</w:t>
            </w:r>
          </w:p>
        </w:tc>
        <w:tc>
          <w:tcPr>
            <w:tcW w:w="727" w:type="dxa"/>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p>
        </w:tc>
      </w:tr>
      <w:tr>
        <w:tblPrEx>
          <w:tblCellMar>
            <w:top w:w="0" w:type="dxa"/>
            <w:left w:w="108" w:type="dxa"/>
            <w:bottom w:w="0" w:type="dxa"/>
            <w:right w:w="108" w:type="dxa"/>
          </w:tblCellMar>
        </w:tblPrEx>
        <w:trPr>
          <w:trHeight w:val="500" w:hRule="atLeast"/>
        </w:trPr>
        <w:tc>
          <w:tcPr>
            <w:tcW w:w="817"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rPr>
            </w:pPr>
            <w:r>
              <w:rPr>
                <w:rFonts w:ascii="宋体" w:hAnsi="宋体" w:cs="宋体"/>
                <w:kern w:val="0"/>
                <w:sz w:val="20"/>
              </w:rPr>
              <w:t>4.7</w:t>
            </w:r>
          </w:p>
        </w:tc>
        <w:tc>
          <w:tcPr>
            <w:tcW w:w="1276"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p>
        </w:tc>
        <w:tc>
          <w:tcPr>
            <w:tcW w:w="517" w:type="dxa"/>
            <w:tcBorders>
              <w:top w:val="single" w:color="000000" w:sz="4" w:space="0"/>
              <w:left w:val="single" w:color="000000" w:sz="4" w:space="0"/>
              <w:bottom w:val="single" w:color="000000" w:sz="4" w:space="0"/>
              <w:right w:val="single" w:color="000000" w:sz="4" w:space="0"/>
            </w:tcBorders>
          </w:tcPr>
          <w:p>
            <w:pPr>
              <w:jc w:val="center"/>
            </w:pPr>
            <w:r>
              <w:rPr>
                <w:rFonts w:hint="eastAsia" w:ascii="黑体" w:hAnsi="宋体" w:eastAsia="黑体" w:cs="黑体"/>
                <w:kern w:val="0"/>
                <w:sz w:val="20"/>
              </w:rPr>
              <w:t>★</w:t>
            </w: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rPr>
            </w:pPr>
            <w:r>
              <w:rPr>
                <w:rFonts w:hint="eastAsia" w:ascii="宋体" w:hAnsi="宋体" w:cs="宋体"/>
                <w:kern w:val="0"/>
                <w:sz w:val="20"/>
              </w:rPr>
              <w:t>图像处理系统1套</w:t>
            </w:r>
          </w:p>
        </w:tc>
        <w:tc>
          <w:tcPr>
            <w:tcW w:w="727" w:type="dxa"/>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p>
        </w:tc>
      </w:tr>
      <w:tr>
        <w:tblPrEx>
          <w:tblCellMar>
            <w:top w:w="0" w:type="dxa"/>
            <w:left w:w="108" w:type="dxa"/>
            <w:bottom w:w="0" w:type="dxa"/>
            <w:right w:w="108" w:type="dxa"/>
          </w:tblCellMar>
        </w:tblPrEx>
        <w:trPr>
          <w:trHeight w:val="500" w:hRule="atLeast"/>
        </w:trPr>
        <w:tc>
          <w:tcPr>
            <w:tcW w:w="817"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rPr>
            </w:pPr>
            <w:r>
              <w:rPr>
                <w:rFonts w:ascii="宋体" w:hAnsi="宋体" w:cs="宋体"/>
                <w:kern w:val="0"/>
                <w:sz w:val="20"/>
              </w:rPr>
              <w:t>4.</w:t>
            </w:r>
            <w:r>
              <w:rPr>
                <w:rFonts w:hint="eastAsia" w:ascii="宋体" w:hAnsi="宋体" w:cs="宋体"/>
                <w:kern w:val="0"/>
                <w:sz w:val="20"/>
              </w:rPr>
              <w:t>8</w:t>
            </w:r>
          </w:p>
        </w:tc>
        <w:tc>
          <w:tcPr>
            <w:tcW w:w="1276"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p>
        </w:tc>
        <w:tc>
          <w:tcPr>
            <w:tcW w:w="517" w:type="dxa"/>
            <w:tcBorders>
              <w:top w:val="single" w:color="000000" w:sz="4" w:space="0"/>
              <w:left w:val="single" w:color="000000" w:sz="4" w:space="0"/>
              <w:bottom w:val="single" w:color="000000" w:sz="4" w:space="0"/>
              <w:right w:val="single" w:color="000000" w:sz="4" w:space="0"/>
            </w:tcBorders>
          </w:tcPr>
          <w:p>
            <w:pPr>
              <w:jc w:val="center"/>
            </w:pPr>
            <w:r>
              <w:rPr>
                <w:rFonts w:hint="eastAsia" w:ascii="黑体" w:hAnsi="宋体" w:eastAsia="黑体" w:cs="黑体"/>
                <w:kern w:val="0"/>
                <w:sz w:val="20"/>
              </w:rPr>
              <w:t>★</w:t>
            </w: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rPr>
            </w:pPr>
            <w:r>
              <w:rPr>
                <w:rFonts w:hint="eastAsia" w:ascii="宋体" w:hAnsi="宋体" w:cs="宋体"/>
                <w:kern w:val="0"/>
                <w:sz w:val="20"/>
              </w:rPr>
              <w:t>背包1套</w:t>
            </w:r>
          </w:p>
        </w:tc>
        <w:tc>
          <w:tcPr>
            <w:tcW w:w="727" w:type="dxa"/>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p>
        </w:tc>
      </w:tr>
      <w:tr>
        <w:tblPrEx>
          <w:tblCellMar>
            <w:top w:w="0" w:type="dxa"/>
            <w:left w:w="108" w:type="dxa"/>
            <w:bottom w:w="0" w:type="dxa"/>
            <w:right w:w="108" w:type="dxa"/>
          </w:tblCellMar>
        </w:tblPrEx>
        <w:trPr>
          <w:trHeight w:val="500" w:hRule="atLeast"/>
        </w:trPr>
        <w:tc>
          <w:tcPr>
            <w:tcW w:w="817"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rPr>
            </w:pPr>
            <w:r>
              <w:rPr>
                <w:rFonts w:ascii="宋体" w:hAnsi="宋体" w:cs="宋体"/>
                <w:kern w:val="0"/>
                <w:sz w:val="20"/>
              </w:rPr>
              <w:t>4.</w:t>
            </w:r>
            <w:r>
              <w:rPr>
                <w:rFonts w:hint="eastAsia" w:ascii="宋体" w:hAnsi="宋体" w:cs="宋体"/>
                <w:kern w:val="0"/>
                <w:sz w:val="20"/>
              </w:rPr>
              <w:t>9</w:t>
            </w:r>
          </w:p>
        </w:tc>
        <w:tc>
          <w:tcPr>
            <w:tcW w:w="1276"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p>
        </w:tc>
        <w:tc>
          <w:tcPr>
            <w:tcW w:w="517" w:type="dxa"/>
            <w:tcBorders>
              <w:top w:val="single" w:color="000000" w:sz="4" w:space="0"/>
              <w:left w:val="single" w:color="000000" w:sz="4" w:space="0"/>
              <w:bottom w:val="single" w:color="000000" w:sz="4" w:space="0"/>
              <w:right w:val="single" w:color="000000" w:sz="4" w:space="0"/>
            </w:tcBorders>
          </w:tcPr>
          <w:p>
            <w:pPr>
              <w:jc w:val="center"/>
            </w:pPr>
            <w:r>
              <w:rPr>
                <w:rFonts w:hint="eastAsia" w:ascii="黑体" w:hAnsi="宋体" w:eastAsia="黑体" w:cs="黑体"/>
                <w:kern w:val="0"/>
                <w:sz w:val="20"/>
              </w:rPr>
              <w:t>★</w:t>
            </w: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rPr>
            </w:pPr>
            <w:r>
              <w:rPr>
                <w:rFonts w:hint="eastAsia" w:ascii="宋体" w:hAnsi="宋体" w:cs="宋体"/>
                <w:kern w:val="0"/>
                <w:sz w:val="20"/>
              </w:rPr>
              <w:t>滚塑包装箱1套</w:t>
            </w:r>
          </w:p>
        </w:tc>
        <w:tc>
          <w:tcPr>
            <w:tcW w:w="727" w:type="dxa"/>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pPr>
          </w:p>
        </w:tc>
      </w:tr>
      <w:tr>
        <w:tblPrEx>
          <w:tblCellMar>
            <w:top w:w="0" w:type="dxa"/>
            <w:left w:w="108" w:type="dxa"/>
            <w:bottom w:w="0" w:type="dxa"/>
            <w:right w:w="108" w:type="dxa"/>
          </w:tblCellMar>
        </w:tblPrEx>
        <w:trPr>
          <w:trHeight w:val="1090" w:hRule="atLeast"/>
        </w:trPr>
        <w:tc>
          <w:tcPr>
            <w:tcW w:w="817" w:type="dxa"/>
            <w:gridSpan w:val="2"/>
            <w:tcBorders>
              <w:top w:val="single" w:color="000000" w:sz="4" w:space="0"/>
              <w:left w:val="single" w:color="000000" w:sz="4" w:space="0"/>
              <w:bottom w:val="single" w:color="000000" w:sz="4" w:space="0"/>
              <w:right w:val="single" w:color="000000" w:sz="4" w:space="0"/>
            </w:tcBorders>
            <w:vAlign w:val="center"/>
          </w:tcPr>
          <w:p>
            <w:r>
              <w:rPr>
                <w:rFonts w:hint="eastAsia"/>
                <w:kern w:val="0"/>
              </w:rPr>
              <w:t>5.0</w:t>
            </w:r>
          </w:p>
        </w:tc>
        <w:tc>
          <w:tcPr>
            <w:tcW w:w="1276" w:type="dxa"/>
            <w:gridSpan w:val="3"/>
            <w:tcBorders>
              <w:top w:val="single" w:color="000000" w:sz="4" w:space="0"/>
              <w:left w:val="single" w:color="000000" w:sz="4" w:space="0"/>
              <w:bottom w:val="single" w:color="000000" w:sz="4" w:space="0"/>
              <w:right w:val="single" w:color="000000" w:sz="4" w:space="0"/>
            </w:tcBorders>
            <w:vAlign w:val="center"/>
          </w:tcPr>
          <w:p>
            <w:r>
              <w:rPr>
                <w:rFonts w:hint="eastAsia"/>
                <w:kern w:val="0"/>
              </w:rPr>
              <w:t>验收标准方法</w:t>
            </w:r>
          </w:p>
        </w:tc>
        <w:tc>
          <w:tcPr>
            <w:tcW w:w="517" w:type="dxa"/>
            <w:tcBorders>
              <w:top w:val="single" w:color="000000" w:sz="4" w:space="0"/>
              <w:left w:val="single" w:color="000000" w:sz="4" w:space="0"/>
              <w:bottom w:val="single" w:color="000000" w:sz="4" w:space="0"/>
              <w:right w:val="single" w:color="000000" w:sz="4" w:space="0"/>
            </w:tcBorders>
            <w:vAlign w:val="center"/>
          </w:tcPr>
          <w:p>
            <w:r>
              <w:rPr>
                <w:rFonts w:hint="eastAsia"/>
                <w:kern w:val="0"/>
              </w:rPr>
              <w:t>★</w:t>
            </w: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r>
              <w:rPr>
                <w:rFonts w:hint="eastAsia"/>
                <w:kern w:val="0"/>
              </w:rPr>
              <w:t>按照投标文件、采购合同、质量标准等，组织对医疗设备进行质量验收，出具验收报告。验收过程中对于核心参数存疑需检测的，可委托地方具有相应检测能力的机构提供技术支持。</w:t>
            </w:r>
          </w:p>
        </w:tc>
        <w:tc>
          <w:tcPr>
            <w:tcW w:w="727" w:type="dxa"/>
            <w:tcBorders>
              <w:top w:val="single" w:color="000000" w:sz="4" w:space="0"/>
              <w:left w:val="single" w:color="000000" w:sz="4" w:space="0"/>
              <w:bottom w:val="single" w:color="000000" w:sz="4" w:space="0"/>
              <w:right w:val="single" w:color="000000" w:sz="4" w:space="0"/>
            </w:tcBorders>
            <w:vAlign w:val="center"/>
          </w:tcPr>
          <w:p>
            <w:r>
              <w:rPr>
                <w:rFonts w:hint="eastAsia"/>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rPr>
                <w:kern w:val="0"/>
              </w:rPr>
            </w:pPr>
            <w:r>
              <w:rPr>
                <w:rFonts w:hint="eastAsia"/>
                <w:kern w:val="0"/>
              </w:rPr>
              <w:t>企业承诺</w:t>
            </w:r>
          </w:p>
        </w:tc>
      </w:tr>
      <w:tr>
        <w:tblPrEx>
          <w:tblCellMar>
            <w:top w:w="0" w:type="dxa"/>
            <w:left w:w="108" w:type="dxa"/>
            <w:bottom w:w="0" w:type="dxa"/>
            <w:right w:w="108" w:type="dxa"/>
          </w:tblCellMar>
        </w:tblPrEx>
        <w:trPr>
          <w:trHeight w:val="500" w:hRule="atLeast"/>
        </w:trPr>
        <w:tc>
          <w:tcPr>
            <w:tcW w:w="9060" w:type="dxa"/>
            <w:gridSpan w:val="11"/>
            <w:tcBorders>
              <w:top w:val="single" w:color="000000" w:sz="4" w:space="0"/>
              <w:left w:val="single" w:color="000000" w:sz="4" w:space="0"/>
              <w:bottom w:val="single" w:color="000000" w:sz="4" w:space="0"/>
              <w:right w:val="single" w:color="000000" w:sz="4" w:space="0"/>
            </w:tcBorders>
            <w:vAlign w:val="center"/>
          </w:tcPr>
          <w:p>
            <w:pPr>
              <w:rPr>
                <w:kern w:val="0"/>
              </w:rPr>
            </w:pPr>
            <w:r>
              <w:rPr>
                <w:rFonts w:hint="eastAsia"/>
                <w:kern w:val="0"/>
              </w:rPr>
              <w:t>经济要求</w:t>
            </w:r>
          </w:p>
        </w:tc>
      </w:tr>
      <w:tr>
        <w:tblPrEx>
          <w:tblCellMar>
            <w:top w:w="0" w:type="dxa"/>
            <w:left w:w="108" w:type="dxa"/>
            <w:bottom w:w="0" w:type="dxa"/>
            <w:right w:w="108" w:type="dxa"/>
          </w:tblCellMar>
        </w:tblPrEx>
        <w:trPr>
          <w:trHeight w:val="499" w:hRule="atLeast"/>
        </w:trPr>
        <w:tc>
          <w:tcPr>
            <w:tcW w:w="675" w:type="dxa"/>
            <w:tcBorders>
              <w:top w:val="single" w:color="000000" w:sz="4" w:space="0"/>
              <w:left w:val="single" w:color="000000" w:sz="4" w:space="0"/>
              <w:bottom w:val="single" w:color="000000" w:sz="4" w:space="0"/>
              <w:right w:val="single" w:color="000000" w:sz="4" w:space="0"/>
            </w:tcBorders>
            <w:vAlign w:val="center"/>
          </w:tcPr>
          <w:p>
            <w:r>
              <w:rPr>
                <w:rFonts w:hint="eastAsia"/>
              </w:rPr>
              <w:t>1</w:t>
            </w:r>
          </w:p>
        </w:tc>
        <w:tc>
          <w:tcPr>
            <w:tcW w:w="1418" w:type="dxa"/>
            <w:gridSpan w:val="4"/>
            <w:tcBorders>
              <w:top w:val="single" w:color="000000" w:sz="4" w:space="0"/>
              <w:left w:val="single" w:color="000000" w:sz="4" w:space="0"/>
              <w:bottom w:val="single" w:color="000000" w:sz="4" w:space="0"/>
              <w:right w:val="single" w:color="000000" w:sz="4" w:space="0"/>
            </w:tcBorders>
            <w:vAlign w:val="center"/>
          </w:tcPr>
          <w:p>
            <w:pPr>
              <w:rPr>
                <w:kern w:val="0"/>
              </w:rPr>
            </w:pPr>
            <w:r>
              <w:rPr>
                <w:rFonts w:hint="eastAsia"/>
                <w:kern w:val="0"/>
              </w:rPr>
              <w:t>交货时间、交货地点</w:t>
            </w:r>
          </w:p>
        </w:tc>
        <w:tc>
          <w:tcPr>
            <w:tcW w:w="517" w:type="dxa"/>
            <w:tcBorders>
              <w:top w:val="single" w:color="000000" w:sz="4" w:space="0"/>
              <w:left w:val="single" w:color="000000" w:sz="4" w:space="0"/>
              <w:bottom w:val="single" w:color="000000" w:sz="4" w:space="0"/>
              <w:right w:val="single" w:color="000000" w:sz="4" w:space="0"/>
            </w:tcBorders>
            <w:vAlign w:val="center"/>
          </w:tcPr>
          <w:p>
            <w:pPr>
              <w:rPr>
                <w:kern w:val="0"/>
              </w:rPr>
            </w:pPr>
            <w:r>
              <w:rPr>
                <w:rFonts w:hint="eastAsia"/>
                <w:kern w:val="0"/>
              </w:rPr>
              <w:t>★</w:t>
            </w: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rPr>
                <w:kern w:val="0"/>
              </w:rPr>
            </w:pPr>
            <w:r>
              <w:rPr>
                <w:rFonts w:hint="eastAsia"/>
                <w:kern w:val="0"/>
              </w:rPr>
              <w:t>合同签订后3个月内交付，交付地点由甲方指定。</w:t>
            </w:r>
          </w:p>
        </w:tc>
        <w:tc>
          <w:tcPr>
            <w:tcW w:w="727" w:type="dxa"/>
            <w:tcBorders>
              <w:top w:val="single" w:color="000000" w:sz="4" w:space="0"/>
              <w:left w:val="single" w:color="000000" w:sz="4" w:space="0"/>
              <w:bottom w:val="single" w:color="000000" w:sz="4" w:space="0"/>
              <w:right w:val="single" w:color="000000" w:sz="4" w:space="0"/>
            </w:tcBorders>
            <w:vAlign w:val="center"/>
          </w:tcPr>
          <w:p>
            <w:r>
              <w:rPr>
                <w:rFonts w:hint="eastAsia"/>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rPr>
                <w:kern w:val="0"/>
              </w:rPr>
            </w:pPr>
            <w:r>
              <w:rPr>
                <w:rFonts w:hint="eastAsia"/>
                <w:kern w:val="0"/>
              </w:rPr>
              <w:t>企业承诺</w:t>
            </w:r>
          </w:p>
        </w:tc>
      </w:tr>
      <w:tr>
        <w:tblPrEx>
          <w:tblCellMar>
            <w:top w:w="0" w:type="dxa"/>
            <w:left w:w="108" w:type="dxa"/>
            <w:bottom w:w="0" w:type="dxa"/>
            <w:right w:w="108" w:type="dxa"/>
          </w:tblCellMar>
        </w:tblPrEx>
        <w:trPr>
          <w:trHeight w:val="499" w:hRule="atLeast"/>
        </w:trPr>
        <w:tc>
          <w:tcPr>
            <w:tcW w:w="675" w:type="dxa"/>
            <w:tcBorders>
              <w:top w:val="single" w:color="000000" w:sz="4" w:space="0"/>
              <w:left w:val="single" w:color="000000" w:sz="4" w:space="0"/>
              <w:bottom w:val="single" w:color="000000" w:sz="4" w:space="0"/>
              <w:right w:val="single" w:color="000000" w:sz="4" w:space="0"/>
            </w:tcBorders>
            <w:vAlign w:val="center"/>
          </w:tcPr>
          <w:p>
            <w:r>
              <w:rPr>
                <w:rFonts w:hint="eastAsia"/>
              </w:rPr>
              <w:t>2</w:t>
            </w:r>
          </w:p>
        </w:tc>
        <w:tc>
          <w:tcPr>
            <w:tcW w:w="1418" w:type="dxa"/>
            <w:gridSpan w:val="4"/>
            <w:tcBorders>
              <w:top w:val="single" w:color="000000" w:sz="4" w:space="0"/>
              <w:left w:val="single" w:color="000000" w:sz="4" w:space="0"/>
              <w:bottom w:val="single" w:color="000000" w:sz="4" w:space="0"/>
              <w:right w:val="single" w:color="000000" w:sz="4" w:space="0"/>
            </w:tcBorders>
            <w:vAlign w:val="center"/>
          </w:tcPr>
          <w:p>
            <w:pPr>
              <w:rPr>
                <w:kern w:val="0"/>
              </w:rPr>
            </w:pPr>
            <w:r>
              <w:rPr>
                <w:rFonts w:hint="eastAsia"/>
                <w:kern w:val="0"/>
              </w:rPr>
              <w:t>付款及结算方式</w:t>
            </w:r>
          </w:p>
        </w:tc>
        <w:tc>
          <w:tcPr>
            <w:tcW w:w="517" w:type="dxa"/>
            <w:tcBorders>
              <w:top w:val="single" w:color="000000" w:sz="4" w:space="0"/>
              <w:left w:val="single" w:color="000000" w:sz="4" w:space="0"/>
              <w:bottom w:val="single" w:color="000000" w:sz="4" w:space="0"/>
              <w:right w:val="single" w:color="000000" w:sz="4" w:space="0"/>
            </w:tcBorders>
            <w:vAlign w:val="center"/>
          </w:tcPr>
          <w:p>
            <w:pPr>
              <w:rPr>
                <w:kern w:val="0"/>
              </w:rPr>
            </w:pPr>
            <w:r>
              <w:rPr>
                <w:rFonts w:hint="eastAsia"/>
                <w:kern w:val="0"/>
              </w:rPr>
              <w:t>★</w:t>
            </w: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rPr>
                <w:kern w:val="0"/>
              </w:rPr>
            </w:pPr>
            <w:r>
              <w:rPr>
                <w:rFonts w:hint="eastAsia"/>
                <w:kern w:val="0"/>
              </w:rPr>
              <w:t>签订合同付（预付）0%，物资到货（服务完成）验收后付95%。</w:t>
            </w:r>
          </w:p>
        </w:tc>
        <w:tc>
          <w:tcPr>
            <w:tcW w:w="727" w:type="dxa"/>
            <w:tcBorders>
              <w:top w:val="single" w:color="000000" w:sz="4" w:space="0"/>
              <w:left w:val="single" w:color="000000" w:sz="4" w:space="0"/>
              <w:bottom w:val="single" w:color="000000" w:sz="4" w:space="0"/>
              <w:right w:val="single" w:color="000000" w:sz="4" w:space="0"/>
            </w:tcBorders>
            <w:vAlign w:val="center"/>
          </w:tcPr>
          <w:p>
            <w:r>
              <w:rPr>
                <w:rFonts w:hint="eastAsia"/>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rPr>
                <w:kern w:val="0"/>
              </w:rPr>
            </w:pPr>
            <w:r>
              <w:rPr>
                <w:rFonts w:hint="eastAsia"/>
                <w:kern w:val="0"/>
              </w:rPr>
              <w:t>企业承诺</w:t>
            </w:r>
          </w:p>
        </w:tc>
      </w:tr>
      <w:tr>
        <w:tblPrEx>
          <w:tblCellMar>
            <w:top w:w="0" w:type="dxa"/>
            <w:left w:w="108" w:type="dxa"/>
            <w:bottom w:w="0" w:type="dxa"/>
            <w:right w:w="108" w:type="dxa"/>
          </w:tblCellMar>
        </w:tblPrEx>
        <w:trPr>
          <w:trHeight w:val="454" w:hRule="atLeast"/>
        </w:trPr>
        <w:tc>
          <w:tcPr>
            <w:tcW w:w="675" w:type="dxa"/>
            <w:tcBorders>
              <w:top w:val="single" w:color="000000" w:sz="4" w:space="0"/>
              <w:left w:val="single" w:color="000000" w:sz="4" w:space="0"/>
              <w:bottom w:val="single" w:color="000000" w:sz="4" w:space="0"/>
              <w:right w:val="single" w:color="000000" w:sz="4" w:space="0"/>
            </w:tcBorders>
            <w:vAlign w:val="center"/>
          </w:tcPr>
          <w:p>
            <w:pPr>
              <w:rPr>
                <w:kern w:val="0"/>
              </w:rPr>
            </w:pPr>
            <w:r>
              <w:rPr>
                <w:rFonts w:hint="eastAsia"/>
                <w:kern w:val="0"/>
              </w:rPr>
              <w:t>3</w:t>
            </w:r>
          </w:p>
        </w:tc>
        <w:tc>
          <w:tcPr>
            <w:tcW w:w="1418" w:type="dxa"/>
            <w:gridSpan w:val="4"/>
            <w:tcBorders>
              <w:top w:val="single" w:color="000000" w:sz="4" w:space="0"/>
              <w:left w:val="single" w:color="000000" w:sz="4" w:space="0"/>
              <w:bottom w:val="single" w:color="000000" w:sz="4" w:space="0"/>
              <w:right w:val="single" w:color="000000" w:sz="4" w:space="0"/>
            </w:tcBorders>
            <w:vAlign w:val="center"/>
          </w:tcPr>
          <w:p>
            <w:pPr>
              <w:rPr>
                <w:kern w:val="0"/>
              </w:rPr>
            </w:pPr>
            <w:r>
              <w:rPr>
                <w:rFonts w:hint="eastAsia"/>
                <w:kern w:val="0"/>
              </w:rPr>
              <w:t>履约保证金/质量保证金</w:t>
            </w:r>
          </w:p>
        </w:tc>
        <w:tc>
          <w:tcPr>
            <w:tcW w:w="517" w:type="dxa"/>
            <w:tcBorders>
              <w:top w:val="single" w:color="000000" w:sz="4" w:space="0"/>
              <w:left w:val="single" w:color="000000" w:sz="4" w:space="0"/>
              <w:bottom w:val="single" w:color="000000" w:sz="4" w:space="0"/>
              <w:right w:val="single" w:color="000000" w:sz="4" w:space="0"/>
            </w:tcBorders>
            <w:vAlign w:val="center"/>
          </w:tcPr>
          <w:p>
            <w:pPr>
              <w:rPr>
                <w:kern w:val="0"/>
              </w:rPr>
            </w:pPr>
            <w:r>
              <w:rPr>
                <w:rFonts w:hint="eastAsia"/>
                <w:kern w:val="0"/>
              </w:rPr>
              <w:t>★</w:t>
            </w: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rPr>
                <w:kern w:val="0"/>
              </w:rPr>
            </w:pPr>
            <w:r>
              <w:rPr>
                <w:rFonts w:hint="eastAsia"/>
                <w:kern w:val="0"/>
              </w:rPr>
              <w:t>验收合格后满2年无质量问题支付剩余5%（不超过5%）</w:t>
            </w:r>
          </w:p>
        </w:tc>
        <w:tc>
          <w:tcPr>
            <w:tcW w:w="727" w:type="dxa"/>
            <w:tcBorders>
              <w:top w:val="single" w:color="000000" w:sz="4" w:space="0"/>
              <w:left w:val="single" w:color="000000" w:sz="4" w:space="0"/>
              <w:bottom w:val="single" w:color="000000" w:sz="4" w:space="0"/>
              <w:right w:val="single" w:color="000000" w:sz="4" w:space="0"/>
            </w:tcBorders>
            <w:vAlign w:val="center"/>
          </w:tcPr>
          <w:p>
            <w:r>
              <w:rPr>
                <w:rFonts w:hint="eastAsia"/>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rPr>
                <w:kern w:val="0"/>
              </w:rPr>
            </w:pPr>
            <w:r>
              <w:rPr>
                <w:rFonts w:hint="eastAsia"/>
                <w:kern w:val="0"/>
              </w:rPr>
              <w:t>企业承诺</w:t>
            </w:r>
          </w:p>
        </w:tc>
      </w:tr>
      <w:tr>
        <w:tblPrEx>
          <w:tblCellMar>
            <w:top w:w="0" w:type="dxa"/>
            <w:left w:w="108" w:type="dxa"/>
            <w:bottom w:w="0" w:type="dxa"/>
            <w:right w:w="108" w:type="dxa"/>
          </w:tblCellMar>
        </w:tblPrEx>
        <w:trPr>
          <w:trHeight w:val="454" w:hRule="atLeast"/>
        </w:trPr>
        <w:tc>
          <w:tcPr>
            <w:tcW w:w="675" w:type="dxa"/>
            <w:tcBorders>
              <w:top w:val="single" w:color="000000" w:sz="4" w:space="0"/>
              <w:left w:val="single" w:color="000000" w:sz="4" w:space="0"/>
              <w:bottom w:val="single" w:color="000000" w:sz="4" w:space="0"/>
              <w:right w:val="single" w:color="000000" w:sz="4" w:space="0"/>
            </w:tcBorders>
            <w:vAlign w:val="center"/>
          </w:tcPr>
          <w:p>
            <w:r>
              <w:rPr>
                <w:rFonts w:hint="eastAsia"/>
              </w:rPr>
              <w:t>4</w:t>
            </w:r>
          </w:p>
        </w:tc>
        <w:tc>
          <w:tcPr>
            <w:tcW w:w="1418" w:type="dxa"/>
            <w:gridSpan w:val="4"/>
            <w:tcBorders>
              <w:top w:val="single" w:color="000000" w:sz="4" w:space="0"/>
              <w:left w:val="single" w:color="000000" w:sz="4" w:space="0"/>
              <w:bottom w:val="single" w:color="000000" w:sz="4" w:space="0"/>
              <w:right w:val="single" w:color="000000" w:sz="4" w:space="0"/>
            </w:tcBorders>
            <w:vAlign w:val="center"/>
          </w:tcPr>
          <w:p>
            <w:pPr>
              <w:rPr>
                <w:kern w:val="0"/>
              </w:rPr>
            </w:pPr>
            <w:r>
              <w:rPr>
                <w:rFonts w:hint="eastAsia"/>
                <w:kern w:val="0"/>
              </w:rPr>
              <w:t>产品包装和运输要求</w:t>
            </w:r>
          </w:p>
        </w:tc>
        <w:tc>
          <w:tcPr>
            <w:tcW w:w="517" w:type="dxa"/>
            <w:tcBorders>
              <w:top w:val="single" w:color="000000" w:sz="4" w:space="0"/>
              <w:left w:val="single" w:color="000000" w:sz="4" w:space="0"/>
              <w:bottom w:val="single" w:color="000000" w:sz="4" w:space="0"/>
              <w:right w:val="single" w:color="000000" w:sz="4" w:space="0"/>
            </w:tcBorders>
            <w:vAlign w:val="center"/>
          </w:tcPr>
          <w:p>
            <w:pPr>
              <w:rPr>
                <w:kern w:val="0"/>
              </w:rPr>
            </w:pPr>
            <w:r>
              <w:rPr>
                <w:rFonts w:hint="eastAsia"/>
                <w:kern w:val="0"/>
              </w:rPr>
              <w:t>★</w:t>
            </w: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rPr>
                <w:kern w:val="0"/>
              </w:rPr>
            </w:pPr>
            <w:r>
              <w:rPr>
                <w:rFonts w:hint="eastAsia"/>
                <w:kern w:val="0"/>
              </w:rPr>
              <w:t>按照国家、行业相关标准规范，产品确保包装完好，运输确保不对产品造成损伤。</w:t>
            </w:r>
          </w:p>
        </w:tc>
        <w:tc>
          <w:tcPr>
            <w:tcW w:w="727" w:type="dxa"/>
            <w:tcBorders>
              <w:top w:val="single" w:color="000000" w:sz="4" w:space="0"/>
              <w:left w:val="single" w:color="000000" w:sz="4" w:space="0"/>
              <w:bottom w:val="single" w:color="000000" w:sz="4" w:space="0"/>
              <w:right w:val="single" w:color="000000" w:sz="4" w:space="0"/>
            </w:tcBorders>
            <w:vAlign w:val="center"/>
          </w:tcPr>
          <w:p>
            <w:r>
              <w:rPr>
                <w:rFonts w:hint="eastAsia"/>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rPr>
                <w:kern w:val="0"/>
              </w:rPr>
            </w:pPr>
            <w:r>
              <w:rPr>
                <w:rFonts w:hint="eastAsia"/>
                <w:kern w:val="0"/>
              </w:rPr>
              <w:t>企业承诺</w:t>
            </w:r>
          </w:p>
        </w:tc>
      </w:tr>
      <w:tr>
        <w:tblPrEx>
          <w:tblCellMar>
            <w:top w:w="0" w:type="dxa"/>
            <w:left w:w="108" w:type="dxa"/>
            <w:bottom w:w="0" w:type="dxa"/>
            <w:right w:w="108" w:type="dxa"/>
          </w:tblCellMar>
        </w:tblPrEx>
        <w:trPr>
          <w:trHeight w:val="454" w:hRule="atLeast"/>
        </w:trPr>
        <w:tc>
          <w:tcPr>
            <w:tcW w:w="675" w:type="dxa"/>
            <w:tcBorders>
              <w:top w:val="single" w:color="000000" w:sz="4" w:space="0"/>
              <w:left w:val="single" w:color="000000" w:sz="4" w:space="0"/>
              <w:bottom w:val="single" w:color="000000" w:sz="4" w:space="0"/>
              <w:right w:val="single" w:color="000000" w:sz="4" w:space="0"/>
            </w:tcBorders>
            <w:vAlign w:val="center"/>
          </w:tcPr>
          <w:p>
            <w:r>
              <w:rPr>
                <w:rFonts w:hint="eastAsia"/>
              </w:rPr>
              <w:t>5</w:t>
            </w:r>
          </w:p>
        </w:tc>
        <w:tc>
          <w:tcPr>
            <w:tcW w:w="1418" w:type="dxa"/>
            <w:gridSpan w:val="4"/>
            <w:tcBorders>
              <w:top w:val="single" w:color="000000" w:sz="4" w:space="0"/>
              <w:left w:val="single" w:color="000000" w:sz="4" w:space="0"/>
              <w:bottom w:val="single" w:color="000000" w:sz="4" w:space="0"/>
              <w:right w:val="single" w:color="000000" w:sz="4" w:space="0"/>
            </w:tcBorders>
            <w:vAlign w:val="center"/>
          </w:tcPr>
          <w:p>
            <w:pPr>
              <w:rPr>
                <w:kern w:val="0"/>
              </w:rPr>
            </w:pPr>
            <w:r>
              <w:rPr>
                <w:rFonts w:hint="eastAsia"/>
                <w:kern w:val="0"/>
              </w:rPr>
              <w:t>售后服务1</w:t>
            </w:r>
          </w:p>
          <w:p>
            <w:pPr>
              <w:rPr>
                <w:kern w:val="0"/>
              </w:rPr>
            </w:pPr>
            <w:r>
              <w:rPr>
                <w:rFonts w:hint="eastAsia"/>
                <w:kern w:val="0"/>
              </w:rPr>
              <w:t>（质保）</w:t>
            </w:r>
          </w:p>
        </w:tc>
        <w:tc>
          <w:tcPr>
            <w:tcW w:w="517" w:type="dxa"/>
            <w:tcBorders>
              <w:top w:val="single" w:color="000000" w:sz="4" w:space="0"/>
              <w:left w:val="single" w:color="000000" w:sz="4" w:space="0"/>
              <w:bottom w:val="single" w:color="000000" w:sz="4" w:space="0"/>
              <w:right w:val="single" w:color="000000" w:sz="4" w:space="0"/>
            </w:tcBorders>
            <w:vAlign w:val="center"/>
          </w:tcPr>
          <w:p>
            <w:pPr>
              <w:rPr>
                <w:kern w:val="0"/>
              </w:rPr>
            </w:pPr>
            <w:r>
              <w:rPr>
                <w:rFonts w:hint="eastAsia"/>
                <w:kern w:val="0"/>
              </w:rPr>
              <w:t>★</w:t>
            </w: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rPr>
                <w:kern w:val="0"/>
              </w:rPr>
            </w:pPr>
            <w:r>
              <w:rPr>
                <w:rFonts w:hint="eastAsia"/>
                <w:kern w:val="0"/>
              </w:rPr>
              <w:t>保修年限不低于2年，全年故障停机时间不高于5%（按365日/年计算)。</w:t>
            </w:r>
          </w:p>
        </w:tc>
        <w:tc>
          <w:tcPr>
            <w:tcW w:w="727" w:type="dxa"/>
            <w:tcBorders>
              <w:top w:val="single" w:color="000000" w:sz="4" w:space="0"/>
              <w:left w:val="single" w:color="000000" w:sz="4" w:space="0"/>
              <w:bottom w:val="single" w:color="000000" w:sz="4" w:space="0"/>
              <w:right w:val="single" w:color="000000" w:sz="4" w:space="0"/>
            </w:tcBorders>
            <w:vAlign w:val="center"/>
          </w:tcPr>
          <w:p>
            <w:r>
              <w:rPr>
                <w:rFonts w:hint="eastAsia"/>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rPr>
                <w:kern w:val="0"/>
              </w:rPr>
            </w:pPr>
            <w:r>
              <w:rPr>
                <w:rFonts w:hint="eastAsia"/>
                <w:kern w:val="0"/>
              </w:rPr>
              <w:t>原厂授权（企业承诺）</w:t>
            </w:r>
          </w:p>
        </w:tc>
      </w:tr>
      <w:tr>
        <w:tblPrEx>
          <w:tblCellMar>
            <w:top w:w="0" w:type="dxa"/>
            <w:left w:w="108" w:type="dxa"/>
            <w:bottom w:w="0" w:type="dxa"/>
            <w:right w:w="108" w:type="dxa"/>
          </w:tblCellMar>
        </w:tblPrEx>
        <w:trPr>
          <w:trHeight w:val="499" w:hRule="atLeast"/>
        </w:trPr>
        <w:tc>
          <w:tcPr>
            <w:tcW w:w="675" w:type="dxa"/>
            <w:tcBorders>
              <w:top w:val="single" w:color="000000" w:sz="4" w:space="0"/>
              <w:left w:val="single" w:color="000000" w:sz="4" w:space="0"/>
              <w:bottom w:val="single" w:color="000000" w:sz="4" w:space="0"/>
              <w:right w:val="single" w:color="000000" w:sz="4" w:space="0"/>
            </w:tcBorders>
            <w:vAlign w:val="center"/>
          </w:tcPr>
          <w:p>
            <w:r>
              <w:rPr>
                <w:rFonts w:hint="eastAsia"/>
              </w:rPr>
              <w:t>6</w:t>
            </w:r>
          </w:p>
        </w:tc>
        <w:tc>
          <w:tcPr>
            <w:tcW w:w="1418" w:type="dxa"/>
            <w:gridSpan w:val="4"/>
            <w:tcBorders>
              <w:top w:val="single" w:color="000000" w:sz="4" w:space="0"/>
              <w:left w:val="single" w:color="000000" w:sz="4" w:space="0"/>
              <w:bottom w:val="single" w:color="000000" w:sz="4" w:space="0"/>
              <w:right w:val="single" w:color="000000" w:sz="4" w:space="0"/>
            </w:tcBorders>
            <w:vAlign w:val="center"/>
          </w:tcPr>
          <w:p>
            <w:pPr>
              <w:rPr>
                <w:kern w:val="0"/>
              </w:rPr>
            </w:pPr>
            <w:r>
              <w:rPr>
                <w:rFonts w:hint="eastAsia"/>
                <w:kern w:val="0"/>
              </w:rPr>
              <w:t>售后服务2</w:t>
            </w:r>
          </w:p>
          <w:p>
            <w:pPr>
              <w:rPr>
                <w:kern w:val="0"/>
              </w:rPr>
            </w:pPr>
            <w:r>
              <w:rPr>
                <w:rFonts w:hint="eastAsia"/>
                <w:kern w:val="0"/>
              </w:rPr>
              <w:t>（质保）</w:t>
            </w:r>
          </w:p>
        </w:tc>
        <w:tc>
          <w:tcPr>
            <w:tcW w:w="517" w:type="dxa"/>
            <w:tcBorders>
              <w:top w:val="single" w:color="000000" w:sz="4" w:space="0"/>
              <w:left w:val="single" w:color="000000" w:sz="4" w:space="0"/>
              <w:bottom w:val="single" w:color="000000" w:sz="4" w:space="0"/>
              <w:right w:val="single" w:color="000000" w:sz="4" w:space="0"/>
            </w:tcBorders>
            <w:vAlign w:val="center"/>
          </w:tcPr>
          <w:p>
            <w:pPr>
              <w:rPr>
                <w:kern w:val="0"/>
              </w:rPr>
            </w:pPr>
            <w:r>
              <w:rPr>
                <w:rFonts w:hint="eastAsia"/>
                <w:kern w:val="0"/>
              </w:rPr>
              <w:t>★</w:t>
            </w: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rPr>
                <w:kern w:val="0"/>
              </w:rPr>
            </w:pPr>
            <w:r>
              <w:rPr>
                <w:rFonts w:hint="eastAsia"/>
                <w:kern w:val="0"/>
              </w:rPr>
              <w:t>保修期内免费提供定期维护保养服务，免费升级和维护软件，免费提供使用培训。</w:t>
            </w:r>
          </w:p>
        </w:tc>
        <w:tc>
          <w:tcPr>
            <w:tcW w:w="727" w:type="dxa"/>
            <w:tcBorders>
              <w:top w:val="single" w:color="000000" w:sz="4" w:space="0"/>
              <w:left w:val="single" w:color="000000" w:sz="4" w:space="0"/>
              <w:bottom w:val="single" w:color="000000" w:sz="4" w:space="0"/>
              <w:right w:val="single" w:color="000000" w:sz="4" w:space="0"/>
            </w:tcBorders>
            <w:vAlign w:val="center"/>
          </w:tcPr>
          <w:p>
            <w:r>
              <w:rPr>
                <w:rFonts w:hint="eastAsia"/>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rPr>
                <w:kern w:val="0"/>
              </w:rPr>
            </w:pPr>
            <w:r>
              <w:rPr>
                <w:rFonts w:hint="eastAsia"/>
                <w:kern w:val="0"/>
              </w:rPr>
              <w:t>企业承诺</w:t>
            </w:r>
          </w:p>
        </w:tc>
      </w:tr>
      <w:tr>
        <w:tblPrEx>
          <w:tblCellMar>
            <w:top w:w="0" w:type="dxa"/>
            <w:left w:w="108" w:type="dxa"/>
            <w:bottom w:w="0" w:type="dxa"/>
            <w:right w:w="108" w:type="dxa"/>
          </w:tblCellMar>
        </w:tblPrEx>
        <w:trPr>
          <w:trHeight w:val="499" w:hRule="atLeast"/>
        </w:trPr>
        <w:tc>
          <w:tcPr>
            <w:tcW w:w="675" w:type="dxa"/>
            <w:tcBorders>
              <w:top w:val="single" w:color="000000" w:sz="4" w:space="0"/>
              <w:left w:val="single" w:color="000000" w:sz="4" w:space="0"/>
              <w:bottom w:val="single" w:color="000000" w:sz="4" w:space="0"/>
              <w:right w:val="single" w:color="000000" w:sz="4" w:space="0"/>
            </w:tcBorders>
            <w:vAlign w:val="center"/>
          </w:tcPr>
          <w:p>
            <w:pPr>
              <w:rPr>
                <w:kern w:val="0"/>
              </w:rPr>
            </w:pPr>
            <w:r>
              <w:rPr>
                <w:rFonts w:hint="eastAsia"/>
                <w:kern w:val="0"/>
              </w:rPr>
              <w:t>7</w:t>
            </w:r>
          </w:p>
        </w:tc>
        <w:tc>
          <w:tcPr>
            <w:tcW w:w="1418" w:type="dxa"/>
            <w:gridSpan w:val="4"/>
            <w:tcBorders>
              <w:top w:val="single" w:color="000000" w:sz="4" w:space="0"/>
              <w:left w:val="single" w:color="000000" w:sz="4" w:space="0"/>
              <w:bottom w:val="single" w:color="000000" w:sz="4" w:space="0"/>
              <w:right w:val="single" w:color="000000" w:sz="4" w:space="0"/>
            </w:tcBorders>
            <w:vAlign w:val="center"/>
          </w:tcPr>
          <w:p>
            <w:pPr>
              <w:rPr>
                <w:kern w:val="0"/>
              </w:rPr>
            </w:pPr>
            <w:r>
              <w:rPr>
                <w:rFonts w:hint="eastAsia"/>
                <w:kern w:val="0"/>
              </w:rPr>
              <w:t>售后服务3</w:t>
            </w:r>
          </w:p>
          <w:p>
            <w:pPr>
              <w:rPr>
                <w:kern w:val="0"/>
              </w:rPr>
            </w:pPr>
            <w:r>
              <w:rPr>
                <w:rFonts w:hint="eastAsia"/>
                <w:kern w:val="0"/>
              </w:rPr>
              <w:t>（质保）</w:t>
            </w:r>
          </w:p>
        </w:tc>
        <w:tc>
          <w:tcPr>
            <w:tcW w:w="517" w:type="dxa"/>
            <w:tcBorders>
              <w:top w:val="single" w:color="000000" w:sz="4" w:space="0"/>
              <w:left w:val="single" w:color="000000" w:sz="4" w:space="0"/>
              <w:bottom w:val="single" w:color="000000" w:sz="4" w:space="0"/>
              <w:right w:val="single" w:color="000000" w:sz="4" w:space="0"/>
            </w:tcBorders>
            <w:vAlign w:val="center"/>
          </w:tcPr>
          <w:p>
            <w:pPr>
              <w:rPr>
                <w:kern w:val="0"/>
              </w:rPr>
            </w:pPr>
            <w:r>
              <w:rPr>
                <w:rFonts w:hint="eastAsia"/>
                <w:kern w:val="0"/>
              </w:rPr>
              <w:t>★</w:t>
            </w: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rPr>
                <w:kern w:val="0"/>
              </w:rPr>
            </w:pPr>
            <w:r>
              <w:rPr>
                <w:rFonts w:hint="eastAsia"/>
                <w:kern w:val="0"/>
              </w:rPr>
              <w:t>提供不少于2人次、7天的工程师维修培训。</w:t>
            </w:r>
          </w:p>
        </w:tc>
        <w:tc>
          <w:tcPr>
            <w:tcW w:w="727" w:type="dxa"/>
            <w:tcBorders>
              <w:top w:val="single" w:color="000000" w:sz="4" w:space="0"/>
              <w:left w:val="single" w:color="000000" w:sz="4" w:space="0"/>
              <w:bottom w:val="single" w:color="000000" w:sz="4" w:space="0"/>
              <w:right w:val="single" w:color="000000" w:sz="4" w:space="0"/>
            </w:tcBorders>
            <w:vAlign w:val="center"/>
          </w:tcPr>
          <w:p>
            <w:r>
              <w:rPr>
                <w:rFonts w:hint="eastAsia"/>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rPr>
                <w:kern w:val="0"/>
              </w:rPr>
            </w:pPr>
            <w:r>
              <w:rPr>
                <w:rFonts w:hint="eastAsia"/>
                <w:kern w:val="0"/>
              </w:rPr>
              <w:t>企业承诺</w:t>
            </w:r>
          </w:p>
        </w:tc>
      </w:tr>
      <w:tr>
        <w:tblPrEx>
          <w:tblCellMar>
            <w:top w:w="0" w:type="dxa"/>
            <w:left w:w="108" w:type="dxa"/>
            <w:bottom w:w="0" w:type="dxa"/>
            <w:right w:w="108" w:type="dxa"/>
          </w:tblCellMar>
        </w:tblPrEx>
        <w:trPr>
          <w:trHeight w:val="499" w:hRule="atLeast"/>
        </w:trPr>
        <w:tc>
          <w:tcPr>
            <w:tcW w:w="675" w:type="dxa"/>
            <w:tcBorders>
              <w:top w:val="single" w:color="000000" w:sz="4" w:space="0"/>
              <w:left w:val="single" w:color="000000" w:sz="4" w:space="0"/>
              <w:bottom w:val="single" w:color="000000" w:sz="4" w:space="0"/>
              <w:right w:val="single" w:color="000000" w:sz="4" w:space="0"/>
            </w:tcBorders>
            <w:vAlign w:val="center"/>
          </w:tcPr>
          <w:p>
            <w:r>
              <w:rPr>
                <w:rFonts w:hint="eastAsia"/>
              </w:rPr>
              <w:t>8</w:t>
            </w:r>
          </w:p>
        </w:tc>
        <w:tc>
          <w:tcPr>
            <w:tcW w:w="1418" w:type="dxa"/>
            <w:gridSpan w:val="4"/>
            <w:tcBorders>
              <w:top w:val="single" w:color="000000" w:sz="4" w:space="0"/>
              <w:left w:val="single" w:color="000000" w:sz="4" w:space="0"/>
              <w:bottom w:val="single" w:color="000000" w:sz="4" w:space="0"/>
              <w:right w:val="single" w:color="000000" w:sz="4" w:space="0"/>
            </w:tcBorders>
            <w:vAlign w:val="center"/>
          </w:tcPr>
          <w:p>
            <w:pPr>
              <w:rPr>
                <w:kern w:val="0"/>
              </w:rPr>
            </w:pPr>
            <w:r>
              <w:rPr>
                <w:rFonts w:hint="eastAsia"/>
                <w:kern w:val="0"/>
              </w:rPr>
              <w:t>售后服务4</w:t>
            </w:r>
            <w:r>
              <w:rPr>
                <w:rFonts w:hint="eastAsia"/>
                <w:kern w:val="0"/>
              </w:rPr>
              <w:br w:type="textWrapping"/>
            </w:r>
            <w:r>
              <w:rPr>
                <w:rFonts w:hint="eastAsia"/>
                <w:kern w:val="0"/>
              </w:rPr>
              <w:t>（响应时间）</w:t>
            </w:r>
          </w:p>
        </w:tc>
        <w:tc>
          <w:tcPr>
            <w:tcW w:w="517" w:type="dxa"/>
            <w:tcBorders>
              <w:top w:val="single" w:color="000000" w:sz="4" w:space="0"/>
              <w:left w:val="single" w:color="000000" w:sz="4" w:space="0"/>
              <w:bottom w:val="single" w:color="000000" w:sz="4" w:space="0"/>
              <w:right w:val="single" w:color="000000" w:sz="4" w:space="0"/>
            </w:tcBorders>
            <w:vAlign w:val="center"/>
          </w:tcPr>
          <w:p>
            <w:pPr>
              <w:rPr>
                <w:kern w:val="0"/>
              </w:rPr>
            </w:pPr>
            <w:r>
              <w:rPr>
                <w:rFonts w:hint="eastAsia"/>
                <w:kern w:val="0"/>
              </w:rPr>
              <w:t>★</w:t>
            </w: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rPr>
                <w:kern w:val="0"/>
              </w:rPr>
            </w:pPr>
            <w:r>
              <w:rPr>
                <w:rFonts w:hint="eastAsia"/>
                <w:kern w:val="0"/>
              </w:rPr>
              <w:t>维修响应时间≤1小时，维修到达现场时间≤4小时。</w:t>
            </w:r>
          </w:p>
        </w:tc>
        <w:tc>
          <w:tcPr>
            <w:tcW w:w="727" w:type="dxa"/>
            <w:tcBorders>
              <w:top w:val="single" w:color="000000" w:sz="4" w:space="0"/>
              <w:left w:val="single" w:color="000000" w:sz="4" w:space="0"/>
              <w:bottom w:val="single" w:color="000000" w:sz="4" w:space="0"/>
              <w:right w:val="single" w:color="000000" w:sz="4" w:space="0"/>
            </w:tcBorders>
            <w:vAlign w:val="center"/>
          </w:tcPr>
          <w:p>
            <w:r>
              <w:rPr>
                <w:rFonts w:hint="eastAsia"/>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rPr>
                <w:kern w:val="0"/>
              </w:rPr>
            </w:pPr>
            <w:r>
              <w:rPr>
                <w:rFonts w:hint="eastAsia"/>
                <w:kern w:val="0"/>
              </w:rPr>
              <w:t>企业承诺</w:t>
            </w:r>
          </w:p>
        </w:tc>
      </w:tr>
      <w:tr>
        <w:tblPrEx>
          <w:tblCellMar>
            <w:top w:w="0" w:type="dxa"/>
            <w:left w:w="108" w:type="dxa"/>
            <w:bottom w:w="0" w:type="dxa"/>
            <w:right w:w="108" w:type="dxa"/>
          </w:tblCellMar>
        </w:tblPrEx>
        <w:trPr>
          <w:trHeight w:val="720" w:hRule="atLeast"/>
        </w:trPr>
        <w:tc>
          <w:tcPr>
            <w:tcW w:w="675" w:type="dxa"/>
            <w:tcBorders>
              <w:top w:val="single" w:color="000000" w:sz="4" w:space="0"/>
              <w:left w:val="single" w:color="000000" w:sz="4" w:space="0"/>
              <w:bottom w:val="single" w:color="000000" w:sz="4" w:space="0"/>
              <w:right w:val="single" w:color="000000" w:sz="4" w:space="0"/>
            </w:tcBorders>
            <w:vAlign w:val="center"/>
          </w:tcPr>
          <w:p>
            <w:pPr>
              <w:rPr>
                <w:kern w:val="0"/>
              </w:rPr>
            </w:pPr>
            <w:r>
              <w:rPr>
                <w:rFonts w:hint="eastAsia"/>
                <w:kern w:val="0"/>
              </w:rPr>
              <w:t>9</w:t>
            </w:r>
          </w:p>
        </w:tc>
        <w:tc>
          <w:tcPr>
            <w:tcW w:w="1418" w:type="dxa"/>
            <w:gridSpan w:val="4"/>
            <w:tcBorders>
              <w:top w:val="single" w:color="000000" w:sz="4" w:space="0"/>
              <w:left w:val="single" w:color="000000" w:sz="4" w:space="0"/>
              <w:bottom w:val="single" w:color="000000" w:sz="4" w:space="0"/>
              <w:right w:val="single" w:color="000000" w:sz="4" w:space="0"/>
            </w:tcBorders>
            <w:vAlign w:val="center"/>
          </w:tcPr>
          <w:p>
            <w:pPr>
              <w:rPr>
                <w:kern w:val="0"/>
              </w:rPr>
            </w:pPr>
            <w:r>
              <w:rPr>
                <w:rFonts w:hint="eastAsia"/>
                <w:kern w:val="0"/>
              </w:rPr>
              <w:t>备品备件要求（零配件）</w:t>
            </w:r>
          </w:p>
        </w:tc>
        <w:tc>
          <w:tcPr>
            <w:tcW w:w="517" w:type="dxa"/>
            <w:tcBorders>
              <w:top w:val="single" w:color="000000" w:sz="4" w:space="0"/>
              <w:left w:val="single" w:color="000000" w:sz="4" w:space="0"/>
              <w:bottom w:val="single" w:color="000000" w:sz="4" w:space="0"/>
              <w:right w:val="single" w:color="000000" w:sz="4" w:space="0"/>
            </w:tcBorders>
            <w:vAlign w:val="center"/>
          </w:tcPr>
          <w:p>
            <w:pPr>
              <w:rPr>
                <w:kern w:val="0"/>
              </w:rPr>
            </w:pPr>
            <w:r>
              <w:rPr>
                <w:rFonts w:hint="eastAsia"/>
                <w:kern w:val="0"/>
              </w:rPr>
              <w:t>★</w:t>
            </w: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rPr>
                <w:kern w:val="0"/>
              </w:rPr>
            </w:pPr>
            <w:r>
              <w:rPr>
                <w:rFonts w:hint="eastAsia"/>
                <w:kern w:val="0"/>
              </w:rPr>
              <w:t>由供应商承诺项目使用寿命周期内保证零配件供应。</w:t>
            </w:r>
          </w:p>
        </w:tc>
        <w:tc>
          <w:tcPr>
            <w:tcW w:w="727" w:type="dxa"/>
            <w:tcBorders>
              <w:top w:val="single" w:color="000000" w:sz="4" w:space="0"/>
              <w:left w:val="single" w:color="000000" w:sz="4" w:space="0"/>
              <w:bottom w:val="single" w:color="000000" w:sz="4" w:space="0"/>
              <w:right w:val="single" w:color="000000" w:sz="4" w:space="0"/>
            </w:tcBorders>
            <w:vAlign w:val="center"/>
          </w:tcPr>
          <w:p>
            <w:r>
              <w:rPr>
                <w:rFonts w:hint="eastAsia"/>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rPr>
                <w:kern w:val="0"/>
              </w:rPr>
            </w:pPr>
            <w:r>
              <w:rPr>
                <w:rFonts w:hint="eastAsia"/>
                <w:kern w:val="0"/>
              </w:rPr>
              <w:t>企业承诺</w:t>
            </w:r>
          </w:p>
        </w:tc>
      </w:tr>
      <w:tr>
        <w:tblPrEx>
          <w:tblCellMar>
            <w:top w:w="0" w:type="dxa"/>
            <w:left w:w="108" w:type="dxa"/>
            <w:bottom w:w="0" w:type="dxa"/>
            <w:right w:w="108" w:type="dxa"/>
          </w:tblCellMar>
        </w:tblPrEx>
        <w:trPr>
          <w:trHeight w:val="499" w:hRule="atLeast"/>
        </w:trPr>
        <w:tc>
          <w:tcPr>
            <w:tcW w:w="675" w:type="dxa"/>
            <w:tcBorders>
              <w:top w:val="single" w:color="000000" w:sz="4" w:space="0"/>
              <w:left w:val="single" w:color="000000" w:sz="4" w:space="0"/>
              <w:bottom w:val="single" w:color="000000" w:sz="4" w:space="0"/>
              <w:right w:val="single" w:color="000000" w:sz="4" w:space="0"/>
            </w:tcBorders>
            <w:vAlign w:val="center"/>
          </w:tcPr>
          <w:p>
            <w:pPr>
              <w:rPr>
                <w:kern w:val="0"/>
              </w:rPr>
            </w:pPr>
            <w:r>
              <w:rPr>
                <w:rFonts w:hint="eastAsia"/>
                <w:kern w:val="0"/>
              </w:rPr>
              <w:t>10</w:t>
            </w:r>
          </w:p>
        </w:tc>
        <w:tc>
          <w:tcPr>
            <w:tcW w:w="1418" w:type="dxa"/>
            <w:gridSpan w:val="4"/>
            <w:tcBorders>
              <w:top w:val="single" w:color="000000" w:sz="4" w:space="0"/>
              <w:left w:val="single" w:color="000000" w:sz="4" w:space="0"/>
              <w:bottom w:val="single" w:color="000000" w:sz="4" w:space="0"/>
              <w:right w:val="single" w:color="000000" w:sz="4" w:space="0"/>
            </w:tcBorders>
            <w:vAlign w:val="center"/>
          </w:tcPr>
          <w:p>
            <w:pPr>
              <w:rPr>
                <w:kern w:val="0"/>
              </w:rPr>
            </w:pPr>
            <w:r>
              <w:rPr>
                <w:rFonts w:hint="eastAsia"/>
                <w:kern w:val="0"/>
              </w:rPr>
              <w:t>专用工具</w:t>
            </w:r>
          </w:p>
        </w:tc>
        <w:tc>
          <w:tcPr>
            <w:tcW w:w="517" w:type="dxa"/>
            <w:tcBorders>
              <w:top w:val="single" w:color="000000" w:sz="4" w:space="0"/>
              <w:left w:val="single" w:color="000000" w:sz="4" w:space="0"/>
              <w:bottom w:val="single" w:color="000000" w:sz="4" w:space="0"/>
              <w:right w:val="single" w:color="000000" w:sz="4" w:space="0"/>
            </w:tcBorders>
            <w:vAlign w:val="center"/>
          </w:tcPr>
          <w:p>
            <w:pPr>
              <w:rPr>
                <w:kern w:val="0"/>
              </w:rPr>
            </w:pPr>
            <w:r>
              <w:rPr>
                <w:rFonts w:hint="eastAsia"/>
                <w:kern w:val="0"/>
              </w:rPr>
              <w:t>★</w:t>
            </w: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rPr>
                <w:kern w:val="0"/>
              </w:rPr>
            </w:pPr>
            <w:r>
              <w:rPr>
                <w:rFonts w:hint="eastAsia"/>
                <w:kern w:val="0"/>
              </w:rPr>
              <w:t>描述应提供的配套专修工具和使用工具。</w:t>
            </w:r>
          </w:p>
        </w:tc>
        <w:tc>
          <w:tcPr>
            <w:tcW w:w="727" w:type="dxa"/>
            <w:tcBorders>
              <w:top w:val="single" w:color="000000" w:sz="4" w:space="0"/>
              <w:left w:val="single" w:color="000000" w:sz="4" w:space="0"/>
              <w:bottom w:val="single" w:color="000000" w:sz="4" w:space="0"/>
              <w:right w:val="single" w:color="000000" w:sz="4" w:space="0"/>
            </w:tcBorders>
            <w:vAlign w:val="center"/>
          </w:tcPr>
          <w:p>
            <w:r>
              <w:rPr>
                <w:rFonts w:hint="eastAsia"/>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rPr>
                <w:kern w:val="0"/>
              </w:rPr>
            </w:pPr>
            <w:r>
              <w:rPr>
                <w:rFonts w:hint="eastAsia"/>
                <w:kern w:val="0"/>
              </w:rPr>
              <w:t>企业承诺</w:t>
            </w:r>
          </w:p>
        </w:tc>
      </w:tr>
      <w:tr>
        <w:tblPrEx>
          <w:tblCellMar>
            <w:top w:w="0" w:type="dxa"/>
            <w:left w:w="108" w:type="dxa"/>
            <w:bottom w:w="0" w:type="dxa"/>
            <w:right w:w="108" w:type="dxa"/>
          </w:tblCellMar>
        </w:tblPrEx>
        <w:trPr>
          <w:trHeight w:val="500" w:hRule="atLeast"/>
        </w:trPr>
        <w:tc>
          <w:tcPr>
            <w:tcW w:w="675" w:type="dxa"/>
            <w:tcBorders>
              <w:top w:val="single" w:color="000000" w:sz="4" w:space="0"/>
              <w:left w:val="single" w:color="000000" w:sz="4" w:space="0"/>
              <w:bottom w:val="single" w:color="000000" w:sz="4" w:space="0"/>
              <w:right w:val="single" w:color="000000" w:sz="4" w:space="0"/>
            </w:tcBorders>
            <w:vAlign w:val="center"/>
          </w:tcPr>
          <w:p>
            <w:r>
              <w:rPr>
                <w:rFonts w:hint="eastAsia"/>
              </w:rPr>
              <w:t>11</w:t>
            </w:r>
          </w:p>
        </w:tc>
        <w:tc>
          <w:tcPr>
            <w:tcW w:w="1418" w:type="dxa"/>
            <w:gridSpan w:val="4"/>
            <w:tcBorders>
              <w:top w:val="single" w:color="000000" w:sz="4" w:space="0"/>
              <w:left w:val="single" w:color="000000" w:sz="4" w:space="0"/>
              <w:bottom w:val="single" w:color="000000" w:sz="4" w:space="0"/>
              <w:right w:val="single" w:color="000000" w:sz="4" w:space="0"/>
            </w:tcBorders>
            <w:vAlign w:val="center"/>
          </w:tcPr>
          <w:p>
            <w:r>
              <w:rPr>
                <w:rFonts w:hint="eastAsia"/>
                <w:kern w:val="0"/>
              </w:rPr>
              <w:t>知识产权</w:t>
            </w:r>
          </w:p>
        </w:tc>
        <w:tc>
          <w:tcPr>
            <w:tcW w:w="517" w:type="dxa"/>
            <w:tcBorders>
              <w:top w:val="single" w:color="000000" w:sz="4" w:space="0"/>
              <w:left w:val="single" w:color="000000" w:sz="4" w:space="0"/>
              <w:bottom w:val="single" w:color="000000" w:sz="4" w:space="0"/>
              <w:right w:val="single" w:color="000000" w:sz="4" w:space="0"/>
            </w:tcBorders>
            <w:vAlign w:val="center"/>
          </w:tcPr>
          <w:p>
            <w:pPr>
              <w:rPr>
                <w:kern w:val="0"/>
              </w:rPr>
            </w:pPr>
            <w:r>
              <w:rPr>
                <w:rFonts w:hint="eastAsia"/>
                <w:kern w:val="0"/>
              </w:rPr>
              <w:t>★</w:t>
            </w: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rPr>
                <w:kern w:val="0"/>
              </w:rPr>
            </w:pPr>
            <w:r>
              <w:rPr>
                <w:rFonts w:hint="eastAsia"/>
                <w:kern w:val="0"/>
              </w:rPr>
              <w:t>报价供应商应当保证采购单位在使用该物资或其任何一部分时，不受第三方侵权指控。同时，报价供应商不得向第三方泄露采购机构提供的技术文件等材料。 基于项目合同履行形成的知识产权和其他权益，其权属归采购单位所有，法律另有规定的除外。</w:t>
            </w:r>
          </w:p>
        </w:tc>
        <w:tc>
          <w:tcPr>
            <w:tcW w:w="727" w:type="dxa"/>
            <w:tcBorders>
              <w:top w:val="single" w:color="000000" w:sz="4" w:space="0"/>
              <w:left w:val="single" w:color="000000" w:sz="4" w:space="0"/>
              <w:bottom w:val="single" w:color="000000" w:sz="4" w:space="0"/>
              <w:right w:val="single" w:color="000000" w:sz="4" w:space="0"/>
            </w:tcBorders>
            <w:vAlign w:val="center"/>
          </w:tcPr>
          <w:p>
            <w:r>
              <w:rPr>
                <w:rFonts w:hint="eastAsia"/>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rPr>
                <w:kern w:val="0"/>
              </w:rPr>
            </w:pPr>
            <w:r>
              <w:rPr>
                <w:rFonts w:hint="eastAsia"/>
                <w:kern w:val="0"/>
              </w:rPr>
              <w:t>专利证书或企业承诺</w:t>
            </w:r>
          </w:p>
        </w:tc>
      </w:tr>
      <w:tr>
        <w:tblPrEx>
          <w:tblCellMar>
            <w:top w:w="0" w:type="dxa"/>
            <w:left w:w="108" w:type="dxa"/>
            <w:bottom w:w="0" w:type="dxa"/>
            <w:right w:w="108" w:type="dxa"/>
          </w:tblCellMar>
        </w:tblPrEx>
        <w:trPr>
          <w:trHeight w:val="500" w:hRule="atLeast"/>
        </w:trPr>
        <w:tc>
          <w:tcPr>
            <w:tcW w:w="675" w:type="dxa"/>
            <w:tcBorders>
              <w:top w:val="single" w:color="000000" w:sz="4" w:space="0"/>
              <w:left w:val="single" w:color="000000" w:sz="4" w:space="0"/>
              <w:bottom w:val="single" w:color="000000" w:sz="4" w:space="0"/>
              <w:right w:val="single" w:color="000000" w:sz="4" w:space="0"/>
            </w:tcBorders>
            <w:vAlign w:val="center"/>
          </w:tcPr>
          <w:p>
            <w:pPr>
              <w:rPr>
                <w:kern w:val="0"/>
              </w:rPr>
            </w:pPr>
            <w:r>
              <w:rPr>
                <w:rFonts w:hint="eastAsia"/>
                <w:kern w:val="0"/>
              </w:rPr>
              <w:t>12</w:t>
            </w:r>
          </w:p>
        </w:tc>
        <w:tc>
          <w:tcPr>
            <w:tcW w:w="1418" w:type="dxa"/>
            <w:gridSpan w:val="4"/>
            <w:tcBorders>
              <w:top w:val="single" w:color="000000" w:sz="4" w:space="0"/>
              <w:left w:val="single" w:color="000000" w:sz="4" w:space="0"/>
              <w:bottom w:val="single" w:color="000000" w:sz="4" w:space="0"/>
              <w:right w:val="single" w:color="000000" w:sz="4" w:space="0"/>
            </w:tcBorders>
            <w:vAlign w:val="center"/>
          </w:tcPr>
          <w:p>
            <w:pPr>
              <w:rPr>
                <w:kern w:val="0"/>
              </w:rPr>
            </w:pPr>
            <w:r>
              <w:rPr>
                <w:rFonts w:hint="eastAsia"/>
                <w:kern w:val="0"/>
              </w:rPr>
              <w:t>物资编目编码、打码贴签要求</w:t>
            </w:r>
          </w:p>
        </w:tc>
        <w:tc>
          <w:tcPr>
            <w:tcW w:w="517" w:type="dxa"/>
            <w:tcBorders>
              <w:top w:val="single" w:color="000000" w:sz="4" w:space="0"/>
              <w:left w:val="single" w:color="000000" w:sz="4" w:space="0"/>
              <w:bottom w:val="single" w:color="000000" w:sz="4" w:space="0"/>
              <w:right w:val="single" w:color="000000" w:sz="4" w:space="0"/>
            </w:tcBorders>
            <w:vAlign w:val="center"/>
          </w:tcPr>
          <w:p>
            <w:pPr>
              <w:rPr>
                <w:kern w:val="0"/>
              </w:rPr>
            </w:pPr>
            <w:r>
              <w:rPr>
                <w:rFonts w:hint="eastAsia"/>
                <w:kern w:val="0"/>
              </w:rPr>
              <w:t>★</w:t>
            </w: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rPr>
                <w:kern w:val="0"/>
              </w:rPr>
            </w:pPr>
            <w:r>
              <w:rPr>
                <w:rFonts w:hint="eastAsia"/>
                <w:kern w:val="0"/>
              </w:rPr>
              <w:t>本项目对物资的编目编码、打码贴签要求，报价供应商应当予以明确响应，相关费用包含在报价中。</w:t>
            </w:r>
          </w:p>
        </w:tc>
        <w:tc>
          <w:tcPr>
            <w:tcW w:w="727" w:type="dxa"/>
            <w:tcBorders>
              <w:top w:val="single" w:color="000000" w:sz="4" w:space="0"/>
              <w:left w:val="single" w:color="000000" w:sz="4" w:space="0"/>
              <w:bottom w:val="single" w:color="000000" w:sz="4" w:space="0"/>
              <w:right w:val="single" w:color="000000" w:sz="4" w:space="0"/>
            </w:tcBorders>
            <w:vAlign w:val="center"/>
          </w:tcPr>
          <w:p>
            <w:r>
              <w:rPr>
                <w:rFonts w:hint="eastAsia"/>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rPr>
                <w:kern w:val="0"/>
              </w:rPr>
            </w:pPr>
            <w:r>
              <w:rPr>
                <w:rFonts w:hint="eastAsia"/>
                <w:kern w:val="0"/>
              </w:rPr>
              <w:t>企业承诺</w:t>
            </w:r>
          </w:p>
        </w:tc>
      </w:tr>
    </w:tbl>
    <w:p>
      <w:pPr>
        <w:pStyle w:val="2"/>
        <w:spacing w:line="572" w:lineRule="exact"/>
        <w:ind w:firstLine="0" w:firstLineChars="0"/>
        <w:rPr>
          <w:rFonts w:ascii="黑体" w:hAnsi="黑体" w:eastAsia="黑体" w:cs="黑体"/>
          <w:kern w:val="0"/>
          <w:sz w:val="32"/>
          <w:szCs w:val="32"/>
        </w:rPr>
        <w:sectPr>
          <w:footerReference r:id="rId3" w:type="first"/>
          <w:pgSz w:w="11906" w:h="16838"/>
          <w:pgMar w:top="2098" w:right="1474" w:bottom="1985" w:left="1588" w:header="709" w:footer="1304" w:gutter="0"/>
          <w:cols w:space="720" w:num="1"/>
          <w:titlePg/>
          <w:docGrid w:type="lines" w:linePitch="360" w:charSpace="-849"/>
        </w:sectPr>
      </w:pPr>
      <w:bookmarkStart w:id="0" w:name="_GoBack"/>
      <w:bookmarkEnd w:id="0"/>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MS Mincho">
    <w:panose1 w:val="02020609040205080304"/>
    <w:charset w:val="80"/>
    <w:family w:val="modern"/>
    <w:pitch w:val="default"/>
    <w:sig w:usb0="E00002FF" w:usb1="6AC7FDFB" w:usb2="00000012" w:usb3="00000000" w:csb0="4002009F" w:csb1="DFD7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Dk4YjBkMDI0MzVhMzkyMjU5OWU3NGY2OWQ5OWUzNDIifQ=="/>
  </w:docVars>
  <w:rsids>
    <w:rsidRoot w:val="008E6472"/>
    <w:rsid w:val="00016657"/>
    <w:rsid w:val="000303EB"/>
    <w:rsid w:val="00042478"/>
    <w:rsid w:val="00067217"/>
    <w:rsid w:val="000721B3"/>
    <w:rsid w:val="000E1F0B"/>
    <w:rsid w:val="000E218B"/>
    <w:rsid w:val="000F3BA1"/>
    <w:rsid w:val="00102806"/>
    <w:rsid w:val="00135CD0"/>
    <w:rsid w:val="00136D96"/>
    <w:rsid w:val="001575AD"/>
    <w:rsid w:val="001620B3"/>
    <w:rsid w:val="00191BC4"/>
    <w:rsid w:val="001932FC"/>
    <w:rsid w:val="001B02EF"/>
    <w:rsid w:val="001B05BB"/>
    <w:rsid w:val="00232D08"/>
    <w:rsid w:val="0023622B"/>
    <w:rsid w:val="00240669"/>
    <w:rsid w:val="002543EE"/>
    <w:rsid w:val="002672E2"/>
    <w:rsid w:val="002707DF"/>
    <w:rsid w:val="002B0079"/>
    <w:rsid w:val="002F28AB"/>
    <w:rsid w:val="00402392"/>
    <w:rsid w:val="004238AA"/>
    <w:rsid w:val="004E459D"/>
    <w:rsid w:val="00563BE6"/>
    <w:rsid w:val="005868C8"/>
    <w:rsid w:val="005F2A65"/>
    <w:rsid w:val="006A3CFF"/>
    <w:rsid w:val="006D7CC5"/>
    <w:rsid w:val="00721E22"/>
    <w:rsid w:val="007672F6"/>
    <w:rsid w:val="0077783A"/>
    <w:rsid w:val="00791EBC"/>
    <w:rsid w:val="008520EC"/>
    <w:rsid w:val="008E2BC9"/>
    <w:rsid w:val="008E6472"/>
    <w:rsid w:val="00906BCD"/>
    <w:rsid w:val="00946413"/>
    <w:rsid w:val="00952C8A"/>
    <w:rsid w:val="009A24F3"/>
    <w:rsid w:val="009B6C27"/>
    <w:rsid w:val="009E0E0C"/>
    <w:rsid w:val="00A01755"/>
    <w:rsid w:val="00AF04E3"/>
    <w:rsid w:val="00B73ED4"/>
    <w:rsid w:val="00BA0B6F"/>
    <w:rsid w:val="00BF3A22"/>
    <w:rsid w:val="00CE4F1D"/>
    <w:rsid w:val="00D103AE"/>
    <w:rsid w:val="00DA189B"/>
    <w:rsid w:val="00E23576"/>
    <w:rsid w:val="00E262DD"/>
    <w:rsid w:val="00E7294C"/>
    <w:rsid w:val="00F80DEF"/>
    <w:rsid w:val="00FB0862"/>
    <w:rsid w:val="01176EA7"/>
    <w:rsid w:val="0176309A"/>
    <w:rsid w:val="0F31382A"/>
    <w:rsid w:val="15E55919"/>
    <w:rsid w:val="1FCB2EDF"/>
    <w:rsid w:val="22B031A4"/>
    <w:rsid w:val="25AB47EB"/>
    <w:rsid w:val="26C54D51"/>
    <w:rsid w:val="355A39C4"/>
    <w:rsid w:val="4168282C"/>
    <w:rsid w:val="4E865429"/>
    <w:rsid w:val="677B656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9"/>
    <w:qFormat/>
    <w:uiPriority w:val="0"/>
    <w:pPr>
      <w:spacing w:line="400" w:lineRule="exact"/>
      <w:ind w:firstLine="600" w:firstLineChars="200"/>
    </w:pPr>
    <w:rPr>
      <w:rFonts w:ascii="仿宋_GB2312" w:eastAsia="仿宋_GB2312"/>
      <w:sz w:val="30"/>
    </w:rPr>
  </w:style>
  <w:style w:type="paragraph" w:styleId="3">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7">
    <w:name w:val="页眉 Char"/>
    <w:basedOn w:val="6"/>
    <w:link w:val="4"/>
    <w:semiHidden/>
    <w:qFormat/>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正文文本缩进 Char"/>
    <w:basedOn w:val="6"/>
    <w:link w:val="2"/>
    <w:qFormat/>
    <w:uiPriority w:val="0"/>
    <w:rPr>
      <w:rFonts w:ascii="仿宋_GB2312" w:hAnsi="Times New Roman" w:eastAsia="仿宋_GB2312" w:cs="Times New Roman"/>
      <w:sz w:val="30"/>
      <w:szCs w:val="20"/>
    </w:rPr>
  </w:style>
  <w:style w:type="character" w:customStyle="1" w:styleId="10">
    <w:name w:val="font111"/>
    <w:basedOn w:val="6"/>
    <w:qFormat/>
    <w:uiPriority w:val="0"/>
    <w:rPr>
      <w:rFonts w:hint="eastAsia" w:ascii="黑体" w:hAnsi="宋体" w:eastAsia="黑体" w:cs="黑体"/>
      <w:i/>
      <w:iCs/>
      <w:color w:val="000000"/>
      <w:sz w:val="20"/>
      <w:szCs w:val="20"/>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82BE621-7C48-45CF-8DFE-4F868A4C925D}">
  <ds:schemaRefs/>
</ds:datastoreItem>
</file>

<file path=docProps/app.xml><?xml version="1.0" encoding="utf-8"?>
<Properties xmlns="http://schemas.openxmlformats.org/officeDocument/2006/extended-properties" xmlns:vt="http://schemas.openxmlformats.org/officeDocument/2006/docPropsVTypes">
  <Template>Normal</Template>
  <Pages>8</Pages>
  <Words>651</Words>
  <Characters>3712</Characters>
  <Lines>30</Lines>
  <Paragraphs>8</Paragraphs>
  <TotalTime>1</TotalTime>
  <ScaleCrop>false</ScaleCrop>
  <LinksUpToDate>false</LinksUpToDate>
  <CharactersWithSpaces>4355</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2024-04-26T08:47:00Z</dcterms:created>
  <dc:creator>admin</dc:creator>
  <cp:lastModifiedBy>nyl</cp:lastModifiedBy>
  <cp:lastPrinted>2024-04-28T01:55:00Z</cp:lastPrinted>
  <dcterms:modified xsi:type="dcterms:W3CDTF">2025-01-08T03:18:17Z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y fmtid="{D5CDD505-2E9C-101B-9397-08002B2CF9AE}" pid="3" name="ICV">
    <vt:lpwstr>011E03028C334AFA9F4FD88006594B48_12</vt:lpwstr>
  </property>
</Properties>
</file>