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128150132"/>
      <w:bookmarkStart w:id="1" w:name="_Toc8647"/>
      <w:bookmarkStart w:id="2" w:name="_Toc12397"/>
      <w:bookmarkStart w:id="3" w:name="_Toc132190632"/>
      <w:bookmarkStart w:id="4" w:name="_Toc127820562"/>
      <w:bookmarkStart w:id="5" w:name="_Toc29228"/>
      <w:bookmarkStart w:id="6" w:name="_Toc112317781"/>
      <w:bookmarkStart w:id="7" w:name="_Toc130657536"/>
      <w:bookmarkStart w:id="8" w:name="_Toc5855"/>
      <w:bookmarkStart w:id="9" w:name="_Toc130887498"/>
      <w:bookmarkStart w:id="10" w:name="_Toc128150776"/>
      <w:bookmarkStart w:id="11" w:name="_Toc128151025"/>
      <w:bookmarkStart w:id="12" w:name="_Toc130886997"/>
      <w:bookmarkStart w:id="13" w:name="_Toc128397968"/>
      <w:bookmarkStart w:id="14" w:name="_Toc130657990"/>
      <w:bookmarkStart w:id="15" w:name="第二部分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tbl>
      <w:tblPr>
        <w:tblStyle w:val="42"/>
        <w:tblW w:w="959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16"/>
        <w:gridCol w:w="665"/>
        <w:gridCol w:w="5283"/>
        <w:gridCol w:w="750"/>
        <w:gridCol w:w="12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支持记录和采集24小时内的人体十二导联心电信号，并对记录和采集的数据进行存储，通过计算机软件系统，对数据进行读取、病例填写、显示、回放、分析、查看和打印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具备NMPA（CFDA）认证，同时具备FDA或CE认证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认证材料（需附中文翻译件）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工作模式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3、12导联连续无压缩数字式记录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采样率（存储）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250-1000点/秒，可调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起搏采样率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≥32000点/秒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频率特性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（0.05-240）Hz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记录时间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12导联支持连续记录≥72小时，支持断电续采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存储媒介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SD卡（标配存储容量≥8GB），可扩展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屏幕显示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支持显示心电波形、记录时间、当前时间等信息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A/D精度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≥24位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自动检测功能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检测电池电量，提示报警电池电量不足；导联线干扰和闪存卡不良等报警提示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共模抑制比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≥144dB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事件按钮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支持记录过程中突发不适等事件按钮功能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数据传输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支持USB数据线/SD卡读卡器等通讯方式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呼吸波检测功能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具有呼吸波检测记录功能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重量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≤85克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反混淆（DEMIX）心搏叠加分析功能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提供多心搏叠加显示和分析，对自动归类错误以及疑难的心搏提供判断工具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心率变异性(HRV)分析功能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包括时域，频域分析和LORENZE散点图分析；提供5分钟、24小时心率变异性分析数据及图表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软件功能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具有心率震荡（HRT）、心向量（提供每分钟心向量和24小时心向量值，他提供心向量动画播放功能）、心室晚电位、T波电交替、睡眠呼吸暂停综合征、心率减速力DC和DRs分析功能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提供房颤、房扑自动分析功能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具备心搏能量分布谱技术及瀑布图显示分析技术，起搏分析可以准确到心搏，提供独立的房颤、房扑分析报告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起搏器分析功能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适用AAI、VVI、DDD等多种起搏器，提供独立起搏分析报告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散点图逆向功能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分析软件提供全面的散点图逆向分析功能：包括24小时时间散点图、1小时散点图、Lorenz散点图、差值散点图和四象限散点图等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散点图和叠加图同步逆向分析功能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分析软件叠加区域可以多次逆向选取和编辑，提供心率校准、漏波批量添加、房早未下传批量添加等多种快捷功能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心电和血压结合报告功能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分析软件提供≥24小时心电和血压趋势，对每次血压测量提供心电图同步对照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报告截图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实时传输功能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设备需具有可扩展性，能在动态心电记录器基础上升级增加模块，实现心电波形实时传输功能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1.动态心电记录仪主机  30台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2.心电导联线          60条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3.储存卡              30个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4.动态心电挂包        60套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5.心电分析工作站      1套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6.动态心电分析软件    1套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</w:tc>
      </w:tr>
      <w:bookmarkEnd w:id="15"/>
    </w:tbl>
    <w:p>
      <w:pPr>
        <w:pStyle w:val="2"/>
      </w:pPr>
      <w:bookmarkStart w:id="16" w:name="_GoBack"/>
      <w:bookmarkEnd w:id="16"/>
    </w:p>
    <w:sectPr>
      <w:footerReference r:id="rId3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OTY4Nzc4YWM2NzZkMTRhMWFiMTg3OGRlZTg1ODY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424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794641"/>
    <w:rsid w:val="01C963F3"/>
    <w:rsid w:val="024E0A59"/>
    <w:rsid w:val="03735EEA"/>
    <w:rsid w:val="03E94EF0"/>
    <w:rsid w:val="04461F7D"/>
    <w:rsid w:val="047A516A"/>
    <w:rsid w:val="062067FE"/>
    <w:rsid w:val="0651125E"/>
    <w:rsid w:val="068857A7"/>
    <w:rsid w:val="069A1B3F"/>
    <w:rsid w:val="079819F6"/>
    <w:rsid w:val="08D042FC"/>
    <w:rsid w:val="09431EDF"/>
    <w:rsid w:val="09664528"/>
    <w:rsid w:val="0A2148F3"/>
    <w:rsid w:val="0AB1790F"/>
    <w:rsid w:val="0B3F7726"/>
    <w:rsid w:val="0BBD21D4"/>
    <w:rsid w:val="0BEB6F2D"/>
    <w:rsid w:val="0BFA364D"/>
    <w:rsid w:val="0C482BAC"/>
    <w:rsid w:val="0CCD4738"/>
    <w:rsid w:val="0D6F054E"/>
    <w:rsid w:val="0D725B91"/>
    <w:rsid w:val="0DCC4F34"/>
    <w:rsid w:val="0E144B5A"/>
    <w:rsid w:val="0E507C3C"/>
    <w:rsid w:val="0EA5458B"/>
    <w:rsid w:val="0EAB33C7"/>
    <w:rsid w:val="0F0E2D18"/>
    <w:rsid w:val="0FA20CD4"/>
    <w:rsid w:val="0FAE6762"/>
    <w:rsid w:val="0FF14792"/>
    <w:rsid w:val="111451B1"/>
    <w:rsid w:val="11C7074F"/>
    <w:rsid w:val="12E8676D"/>
    <w:rsid w:val="136441CE"/>
    <w:rsid w:val="139B1477"/>
    <w:rsid w:val="139C1DBC"/>
    <w:rsid w:val="13D1135B"/>
    <w:rsid w:val="14332AA2"/>
    <w:rsid w:val="149B3736"/>
    <w:rsid w:val="157955E3"/>
    <w:rsid w:val="15D849FF"/>
    <w:rsid w:val="16685746"/>
    <w:rsid w:val="16E93A50"/>
    <w:rsid w:val="17F50C58"/>
    <w:rsid w:val="1800657B"/>
    <w:rsid w:val="184B0E55"/>
    <w:rsid w:val="18730A0F"/>
    <w:rsid w:val="18AB63FB"/>
    <w:rsid w:val="1901291A"/>
    <w:rsid w:val="19734677"/>
    <w:rsid w:val="199724DC"/>
    <w:rsid w:val="1AB561B1"/>
    <w:rsid w:val="1AD12955"/>
    <w:rsid w:val="1B1D15CE"/>
    <w:rsid w:val="1B8A4FBA"/>
    <w:rsid w:val="1C0E2F29"/>
    <w:rsid w:val="1CE43C8A"/>
    <w:rsid w:val="1CE83B74"/>
    <w:rsid w:val="1CF87687"/>
    <w:rsid w:val="1D163527"/>
    <w:rsid w:val="1D821508"/>
    <w:rsid w:val="1DD3548B"/>
    <w:rsid w:val="1DED21D8"/>
    <w:rsid w:val="1E78633A"/>
    <w:rsid w:val="1EBF49AE"/>
    <w:rsid w:val="1F0E3DA5"/>
    <w:rsid w:val="1FB50154"/>
    <w:rsid w:val="1FB931AC"/>
    <w:rsid w:val="1FF408EF"/>
    <w:rsid w:val="200975BD"/>
    <w:rsid w:val="203F35A2"/>
    <w:rsid w:val="204136C0"/>
    <w:rsid w:val="20772407"/>
    <w:rsid w:val="208D2D81"/>
    <w:rsid w:val="20BB0131"/>
    <w:rsid w:val="20C55B80"/>
    <w:rsid w:val="20CD4E4B"/>
    <w:rsid w:val="20CE49AC"/>
    <w:rsid w:val="21EA3909"/>
    <w:rsid w:val="22143D06"/>
    <w:rsid w:val="22F75C0D"/>
    <w:rsid w:val="248F4E23"/>
    <w:rsid w:val="249B4BA3"/>
    <w:rsid w:val="25114177"/>
    <w:rsid w:val="255D5E59"/>
    <w:rsid w:val="2601765A"/>
    <w:rsid w:val="267F67D1"/>
    <w:rsid w:val="26D57255"/>
    <w:rsid w:val="26FA1D5D"/>
    <w:rsid w:val="277E3593"/>
    <w:rsid w:val="2799552B"/>
    <w:rsid w:val="27D61F08"/>
    <w:rsid w:val="27F34661"/>
    <w:rsid w:val="281178FD"/>
    <w:rsid w:val="282D262D"/>
    <w:rsid w:val="28332D0A"/>
    <w:rsid w:val="289522DC"/>
    <w:rsid w:val="290F7096"/>
    <w:rsid w:val="29F93A17"/>
    <w:rsid w:val="2A401549"/>
    <w:rsid w:val="2AC13324"/>
    <w:rsid w:val="2BD6617C"/>
    <w:rsid w:val="2C3D0F42"/>
    <w:rsid w:val="2C7F7652"/>
    <w:rsid w:val="2D177764"/>
    <w:rsid w:val="2D2F28DA"/>
    <w:rsid w:val="2D6A390E"/>
    <w:rsid w:val="2D9B453A"/>
    <w:rsid w:val="2EF5474A"/>
    <w:rsid w:val="2F7013AD"/>
    <w:rsid w:val="2FFB511A"/>
    <w:rsid w:val="300963FC"/>
    <w:rsid w:val="301D46EF"/>
    <w:rsid w:val="303E259D"/>
    <w:rsid w:val="30532B78"/>
    <w:rsid w:val="32AF5D7F"/>
    <w:rsid w:val="3517310F"/>
    <w:rsid w:val="35541A83"/>
    <w:rsid w:val="35C91DF7"/>
    <w:rsid w:val="361F1F7B"/>
    <w:rsid w:val="367A4403"/>
    <w:rsid w:val="372907BF"/>
    <w:rsid w:val="37C81E5B"/>
    <w:rsid w:val="38194CD8"/>
    <w:rsid w:val="38C26B8B"/>
    <w:rsid w:val="39075C7E"/>
    <w:rsid w:val="39A61270"/>
    <w:rsid w:val="39E9692C"/>
    <w:rsid w:val="3A2F2590"/>
    <w:rsid w:val="3A3B7D14"/>
    <w:rsid w:val="3BFD57A2"/>
    <w:rsid w:val="3BFE7D5D"/>
    <w:rsid w:val="3C2679C3"/>
    <w:rsid w:val="3C922EA4"/>
    <w:rsid w:val="3D0C5566"/>
    <w:rsid w:val="3D3729C6"/>
    <w:rsid w:val="3DB03FCF"/>
    <w:rsid w:val="3E087890"/>
    <w:rsid w:val="3E9D2ABC"/>
    <w:rsid w:val="40FB700F"/>
    <w:rsid w:val="41007C7D"/>
    <w:rsid w:val="41335680"/>
    <w:rsid w:val="41F641AF"/>
    <w:rsid w:val="421568BE"/>
    <w:rsid w:val="422B4FF7"/>
    <w:rsid w:val="42C817D4"/>
    <w:rsid w:val="42F57FFE"/>
    <w:rsid w:val="43805C0B"/>
    <w:rsid w:val="43A7044F"/>
    <w:rsid w:val="44601A0F"/>
    <w:rsid w:val="447A578E"/>
    <w:rsid w:val="44E67CEF"/>
    <w:rsid w:val="45BE73E8"/>
    <w:rsid w:val="45EB08C9"/>
    <w:rsid w:val="46533798"/>
    <w:rsid w:val="46623CEE"/>
    <w:rsid w:val="478977AB"/>
    <w:rsid w:val="47D204E7"/>
    <w:rsid w:val="49137521"/>
    <w:rsid w:val="493A4ACC"/>
    <w:rsid w:val="495047CC"/>
    <w:rsid w:val="498D67EF"/>
    <w:rsid w:val="49A90785"/>
    <w:rsid w:val="4A7364C9"/>
    <w:rsid w:val="4B0051C2"/>
    <w:rsid w:val="4B396701"/>
    <w:rsid w:val="4B3C2D5F"/>
    <w:rsid w:val="4B583123"/>
    <w:rsid w:val="4BAC7E16"/>
    <w:rsid w:val="4C104E92"/>
    <w:rsid w:val="4C8D7642"/>
    <w:rsid w:val="4DC53915"/>
    <w:rsid w:val="4E21448E"/>
    <w:rsid w:val="4E5B1E39"/>
    <w:rsid w:val="4EBE1944"/>
    <w:rsid w:val="4F786330"/>
    <w:rsid w:val="4F952A3E"/>
    <w:rsid w:val="5004130D"/>
    <w:rsid w:val="515B7CB7"/>
    <w:rsid w:val="518A6447"/>
    <w:rsid w:val="52113F8D"/>
    <w:rsid w:val="52BE1808"/>
    <w:rsid w:val="52FB4980"/>
    <w:rsid w:val="53646F75"/>
    <w:rsid w:val="53B316E5"/>
    <w:rsid w:val="54996A9F"/>
    <w:rsid w:val="55120D38"/>
    <w:rsid w:val="56520EA9"/>
    <w:rsid w:val="56E03812"/>
    <w:rsid w:val="571921A6"/>
    <w:rsid w:val="573A34B8"/>
    <w:rsid w:val="57A007ED"/>
    <w:rsid w:val="58223A9E"/>
    <w:rsid w:val="583B6311"/>
    <w:rsid w:val="585711D8"/>
    <w:rsid w:val="58CA32FD"/>
    <w:rsid w:val="59877E65"/>
    <w:rsid w:val="5A4E03B9"/>
    <w:rsid w:val="5A9C6B36"/>
    <w:rsid w:val="5B702C5D"/>
    <w:rsid w:val="5B836744"/>
    <w:rsid w:val="5B9A423C"/>
    <w:rsid w:val="5BD06105"/>
    <w:rsid w:val="5D197E7B"/>
    <w:rsid w:val="5EB63635"/>
    <w:rsid w:val="5ED209B4"/>
    <w:rsid w:val="5F49114F"/>
    <w:rsid w:val="601618DE"/>
    <w:rsid w:val="60910A49"/>
    <w:rsid w:val="60BD055D"/>
    <w:rsid w:val="61252751"/>
    <w:rsid w:val="61285F53"/>
    <w:rsid w:val="61A66D2D"/>
    <w:rsid w:val="61B0226F"/>
    <w:rsid w:val="621B4377"/>
    <w:rsid w:val="6235591B"/>
    <w:rsid w:val="62532AF1"/>
    <w:rsid w:val="62DB6A31"/>
    <w:rsid w:val="631B2E02"/>
    <w:rsid w:val="6342663B"/>
    <w:rsid w:val="646031C3"/>
    <w:rsid w:val="6562503C"/>
    <w:rsid w:val="66A421AD"/>
    <w:rsid w:val="672F1572"/>
    <w:rsid w:val="6739419F"/>
    <w:rsid w:val="67400208"/>
    <w:rsid w:val="674A2BBF"/>
    <w:rsid w:val="67CA033E"/>
    <w:rsid w:val="67E54135"/>
    <w:rsid w:val="680C1784"/>
    <w:rsid w:val="687716F6"/>
    <w:rsid w:val="688617C4"/>
    <w:rsid w:val="69AD4016"/>
    <w:rsid w:val="6AC975E8"/>
    <w:rsid w:val="6BD05BED"/>
    <w:rsid w:val="6C040369"/>
    <w:rsid w:val="6D346FC3"/>
    <w:rsid w:val="6E146BD3"/>
    <w:rsid w:val="6E9323E7"/>
    <w:rsid w:val="6F2E4F1E"/>
    <w:rsid w:val="706933FF"/>
    <w:rsid w:val="709C3418"/>
    <w:rsid w:val="70A95E3E"/>
    <w:rsid w:val="71090A7E"/>
    <w:rsid w:val="71431EA2"/>
    <w:rsid w:val="719F74EE"/>
    <w:rsid w:val="71B71D42"/>
    <w:rsid w:val="71F9675B"/>
    <w:rsid w:val="730218E9"/>
    <w:rsid w:val="73072696"/>
    <w:rsid w:val="73BC0AEF"/>
    <w:rsid w:val="740D0E0D"/>
    <w:rsid w:val="74691F55"/>
    <w:rsid w:val="74DB6895"/>
    <w:rsid w:val="75271C04"/>
    <w:rsid w:val="758F3DCE"/>
    <w:rsid w:val="75E21939"/>
    <w:rsid w:val="76742AFE"/>
    <w:rsid w:val="78034139"/>
    <w:rsid w:val="78675C4A"/>
    <w:rsid w:val="78C642A1"/>
    <w:rsid w:val="7909430E"/>
    <w:rsid w:val="796B73D4"/>
    <w:rsid w:val="79C929D4"/>
    <w:rsid w:val="79EB6A00"/>
    <w:rsid w:val="7A366A35"/>
    <w:rsid w:val="7A63452D"/>
    <w:rsid w:val="7A8C5157"/>
    <w:rsid w:val="7B166899"/>
    <w:rsid w:val="7BEF3783"/>
    <w:rsid w:val="7BEF74D5"/>
    <w:rsid w:val="7C1903CF"/>
    <w:rsid w:val="7C5424EB"/>
    <w:rsid w:val="7C6B3EEE"/>
    <w:rsid w:val="7D5D1C12"/>
    <w:rsid w:val="7D767B77"/>
    <w:rsid w:val="7DE16CA3"/>
    <w:rsid w:val="7E4132F8"/>
    <w:rsid w:val="7E4F4624"/>
    <w:rsid w:val="7F92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141"/>
    <w:basedOn w:val="44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156">
    <w:name w:val="font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7">
    <w:name w:val="font10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58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9">
    <w:name w:val="font9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0">
    <w:name w:val="font6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2">
    <w:name w:val="font8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3">
    <w:name w:val="font2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64">
    <w:name w:val="font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5">
    <w:name w:val="font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39502</Words>
  <Characters>41090</Characters>
  <Lines>1</Lines>
  <Paragraphs>1</Paragraphs>
  <TotalTime>8</TotalTime>
  <ScaleCrop>false</ScaleCrop>
  <LinksUpToDate>false</LinksUpToDate>
  <CharactersWithSpaces>45261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2025-01-20T08:29:00Z</cp:lastPrinted>
  <dcterms:modified xsi:type="dcterms:W3CDTF">2025-02-07T02:01:19Z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932C51323C3340B9AE36E3512DCA68C5</vt:lpwstr>
  </property>
</Properties>
</file>