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01"/>
        <w:gridCol w:w="1401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全自动化学发光免疫分析仪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bookmarkStart w:id="1" w:name="_GoBack"/>
            <w:bookmarkEnd w:id="1"/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bookmarkStart w:id="0" w:name="_Hlk165639601"/>
            <w:r>
              <w:rPr>
                <w:rFonts w:hint="eastAsia" w:ascii="等线" w:hAnsi="等线" w:eastAsia="等线"/>
                <w:color w:val="000000"/>
                <w:sz w:val="20"/>
              </w:rPr>
              <w:t>1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醛固酮测定试剂盒（化学发光免疫分析法）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13.00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肾素测定试剂盒(化学发光免疫分析法)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20.00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3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EB病毒衣壳抗原IgM抗体检测试剂盒(化学发光法)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4600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8.28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4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EB病毒衣壳抗原IgG抗体测定试剂盒(化学发光法)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0.72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5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EB病毒核抗原IgG抗体测定试剂盒(化学发光免疫分析法)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600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1.08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6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EB病毒早期抗原IgG抗体测定试剂盒(化学发光免疫分析法)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0.72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弓形虫IgM抗体测定试剂盒(化学发光法)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9.45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8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风疹病毒IgG抗体检测试剂盒(化学发光免疫分析法)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8.25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9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风疹病毒IgM抗体检测试剂盒(化学发光法)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7.59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10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巨细胞病毒IgG抗体测定试剂盒(化学发光法)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6000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7.26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11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巨细胞病毒IgM抗体检测试剂盒(化学发光法)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6000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7.92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12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弓形体IgG抗体检测试剂盒(化学发光免疫分析法)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6000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7.70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13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单纯疱疹病毒1+2型IgG抗体检测试剂盒(化学发光法)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6000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10.08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14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单纯疱疹病毒1+2型IgM抗体检测试剂盒(化学发光法)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6000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11.52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15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单纯疱疹病毒1+2型IgM抗体质控品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16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醛固酮质控品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firstLine="400" w:firstLineChars="200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0.30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17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直接肾素质控品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18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EB病毒衣壳抗原IgM抗体质控品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b/>
                <w:bCs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19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EB病毒衣壳抗原IgG抗体质控品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20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EB病毒核抗原IgG抗体质控品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21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EB病毒早期抗原IgG抗体质控品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22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弓形虫IgM抗体质控品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23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风疹病毒IgG抗体质控品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4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0.54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24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风疹病毒IgM抗体质控品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25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巨细胞病毒IgG抗体质控品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26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巨细胞病毒IgM抗体质控品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27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弓形虫IgG抗体质控品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28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单纯疱疹病毒1+2型IgG抗体质控品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29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细小病毒B19 IgG抗体检测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9.12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30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细小病毒B19 IgM抗体检测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9.12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31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清洗试剂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13"/>
                <w:szCs w:val="13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15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5.23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32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反应杯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16896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个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5.34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33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光路检测试剂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96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毫升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0.12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34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增强液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等线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55200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毫升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3.30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35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一次性吸头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98000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个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5.74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需求部门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  <w:tc>
          <w:tcPr>
            <w:tcW w:w="4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footerReference r:id="rId4" w:type="first"/>
      <w:head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E3"/>
    <w:rsid w:val="00045EAC"/>
    <w:rsid w:val="00073299"/>
    <w:rsid w:val="000B0F23"/>
    <w:rsid w:val="002738A2"/>
    <w:rsid w:val="003C4E3F"/>
    <w:rsid w:val="005841A4"/>
    <w:rsid w:val="005F0B7A"/>
    <w:rsid w:val="005F6CD3"/>
    <w:rsid w:val="006D404D"/>
    <w:rsid w:val="00733097"/>
    <w:rsid w:val="008131AF"/>
    <w:rsid w:val="008D2761"/>
    <w:rsid w:val="008D2CDF"/>
    <w:rsid w:val="00965730"/>
    <w:rsid w:val="009A5FAA"/>
    <w:rsid w:val="00B1578F"/>
    <w:rsid w:val="00B2065A"/>
    <w:rsid w:val="00B975F5"/>
    <w:rsid w:val="00BA54EE"/>
    <w:rsid w:val="00C800BE"/>
    <w:rsid w:val="00CD12E3"/>
    <w:rsid w:val="00CD1DA7"/>
    <w:rsid w:val="00D2756E"/>
    <w:rsid w:val="00D94F49"/>
    <w:rsid w:val="00FD6A23"/>
    <w:rsid w:val="41D8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224</Words>
  <Characters>1279</Characters>
  <Lines>10</Lines>
  <Paragraphs>2</Paragraphs>
  <TotalTime>29</TotalTime>
  <ScaleCrop>false</ScaleCrop>
  <LinksUpToDate>false</LinksUpToDate>
  <CharactersWithSpaces>1501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2024-04-26T00:11:00Z</dcterms:created>
  <dc:creator>王藏建</dc:creator>
  <cp:lastModifiedBy>zyp</cp:lastModifiedBy>
  <cp:lastPrinted>2024-08-13T00:45:00Z</cp:lastPrinted>
  <dcterms:modified xsi:type="dcterms:W3CDTF">2024-11-06T00:08:58Z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