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33"/>
        <w:gridCol w:w="636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胸腔镜手术器械包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ascii="黑体" w:hAnsi="宋体" w:eastAsia="黑体" w:cs="黑体"/>
                <w:sz w:val="20"/>
                <w:szCs w:val="20"/>
              </w:rPr>
              <w:t>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 xml:space="preserve">用于开展胸腔镜下各种手术。    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提供备案凭证或注册证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注册证及相关认证材料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止血钳无损伤齿要求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唇头齿无缺齿、烂齿和毛刺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注册证或说明书或彩页或检验报告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所有带锁牙器械的锁齿牙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完整、无锋棱、毛刺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注册证或说明书或彩页或检验报告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器械表面粗糙度Ra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有光亮为≤0.4μm  ；无光亮为≤0.8μm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注册证或说明书或彩页或检验报告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器械材质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所用器械材质均需进口医用不锈钢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进口货物报关单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无源,总长360mm，双关节DeBakey弧高15mm，杆径5.5mm，带锁扣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无源，总长360mm，双关节DeBakey弧高25mm，杆径5.5mm，带锁扣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双关节海绵钳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 弯有齿 头宽10mm，杆径5.5mm，有锁牙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双关节海绵钳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 弯无齿，头宽8mm，杆径5.5mm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双关节海绵钳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 蛇头型，头宽10mm，杆径5.5mm,有锁牙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双关节海绵钳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无源，总长360mm，双关节，弯有齿，头宽8mm，杆径5.5mm，有锁牙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双关节海绵钳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 蛇头型，头宽5mm，杆径5.5mm,有锁牙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双关节持针钳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无源，总长340mm，双关节，细针、弯头，有锁牙，杆径5.5mm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双关节持针钳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无源，*总长360mm，双关节，无损伤齿Allis钳，弯头宽8mm杆径8mm，波浪易清洗型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双关节持针钳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无源，总长360mm，双关节单开Allis钳，弯头宽8mm，无损伤DeBakey齿，杆径5.5mm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双关节淋巴结钳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无源，总长360mm，双关节，单开淋巴结钳，弯头宽8mm，杆径5.5mm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推结器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推结器，无源，总长360mm，V型推结器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组织剪，无源，总长340mm，双关节，微弯，头宽2.5mm,杆径5.5mm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吸引管，无源，工作长度360mm，手柄式双弯，直径5mm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无损伤齿易清洗波浪式</w:t>
            </w: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无源，总长360mm，双关节夹钳弯，头宽10mm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止血夹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止血夹，进口医用不锈钢，无源，总长85mm，无损伤DeBakey齿，直型工作端，夹持力不小于180G±7%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夹持力检测报告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止血夹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无源，总长50mm，无损伤DeBakey齿，弯型工作端，夹持力不小于180G±7%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夹持力检测报告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牵开器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无源，多关节设计，最大牵开距离130mm，臂长100mm，瓣片尺寸：36*36mm，53*36mm，67*36mm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总长360mm，双关节DeBakey，游离大弯形，杆径5.5mm，带锁扣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无源，总长360mm，双关节DeBakey，游离小弯形，杆径5.5mm，带锁扣，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质量认证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企业ISO9001.13485体系认证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质量体系认证证书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(1,2)各4把共8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把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双关节海绵钳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1,2,3,4,5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）各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4把共20把，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双关节持针钳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1,2,3）各4把共12把，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双关节淋巴结钳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推结器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组织剪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吸引管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止血夹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1,2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）各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4把共8把，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牵开器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1,2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）各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4把共8把。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物资到货（服务完成）验收合格且到回款账期后付100%。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保修年限不低于1年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保修期内免费提供定期维护保养服务，免费提供使用培训。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▲标识的指标负偏离≥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▲标识的指标和“无标识”指标负偏离≥2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项，投标企业技术分值为0分</w:t>
            </w:r>
          </w:p>
        </w:tc>
      </w:tr>
    </w:tbl>
    <w:p>
      <w:pPr>
        <w:widowControl/>
        <w:spacing w:line="240" w:lineRule="exact"/>
        <w:jc w:val="both"/>
        <w:textAlignment w:val="center"/>
        <w:rPr>
          <w:rFonts w:ascii="黑体" w:hAnsi="宋体" w:eastAsia="黑体" w:cs="黑体"/>
          <w:kern w:val="0"/>
          <w:sz w:val="20"/>
          <w:szCs w:val="20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>
      <w:pPr>
        <w:pStyle w:val="2"/>
        <w:rPr>
          <w:rFonts w:hint="default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2NmY3NWE5MGJmZWNjMjc5OGQ3NjdkN2U0YzhkNjIifQ=="/>
  </w:docVars>
  <w:rsids>
    <w:rsidRoot w:val="3EDC1F55"/>
    <w:rsid w:val="00005E36"/>
    <w:rsid w:val="000246BD"/>
    <w:rsid w:val="000B67D5"/>
    <w:rsid w:val="00110107"/>
    <w:rsid w:val="00114F85"/>
    <w:rsid w:val="00156697"/>
    <w:rsid w:val="001D102A"/>
    <w:rsid w:val="001E5FAB"/>
    <w:rsid w:val="00235125"/>
    <w:rsid w:val="002E674C"/>
    <w:rsid w:val="00300518"/>
    <w:rsid w:val="00320371"/>
    <w:rsid w:val="00341472"/>
    <w:rsid w:val="00342516"/>
    <w:rsid w:val="0046186A"/>
    <w:rsid w:val="00472593"/>
    <w:rsid w:val="00527F59"/>
    <w:rsid w:val="00620C0B"/>
    <w:rsid w:val="007E022A"/>
    <w:rsid w:val="007E25B2"/>
    <w:rsid w:val="00811079"/>
    <w:rsid w:val="008413D2"/>
    <w:rsid w:val="008933B1"/>
    <w:rsid w:val="008B72FF"/>
    <w:rsid w:val="008E68DA"/>
    <w:rsid w:val="00901CD1"/>
    <w:rsid w:val="009137C7"/>
    <w:rsid w:val="009160FE"/>
    <w:rsid w:val="00987645"/>
    <w:rsid w:val="009A23A7"/>
    <w:rsid w:val="009D48C5"/>
    <w:rsid w:val="00A26D14"/>
    <w:rsid w:val="00AA09CD"/>
    <w:rsid w:val="00B46321"/>
    <w:rsid w:val="00B626D9"/>
    <w:rsid w:val="00B65D90"/>
    <w:rsid w:val="00D010EA"/>
    <w:rsid w:val="00DF6FB3"/>
    <w:rsid w:val="00E22946"/>
    <w:rsid w:val="00E764DD"/>
    <w:rsid w:val="00EB4899"/>
    <w:rsid w:val="00EC2CAB"/>
    <w:rsid w:val="00F221DB"/>
    <w:rsid w:val="00F301E7"/>
    <w:rsid w:val="00F34666"/>
    <w:rsid w:val="00FA122E"/>
    <w:rsid w:val="00FA66FA"/>
    <w:rsid w:val="021977D4"/>
    <w:rsid w:val="0360013E"/>
    <w:rsid w:val="04F5705D"/>
    <w:rsid w:val="06CE6395"/>
    <w:rsid w:val="08A74D58"/>
    <w:rsid w:val="0E5057A7"/>
    <w:rsid w:val="10244727"/>
    <w:rsid w:val="10D62BF8"/>
    <w:rsid w:val="143167CA"/>
    <w:rsid w:val="148718CD"/>
    <w:rsid w:val="157567FC"/>
    <w:rsid w:val="16387E0A"/>
    <w:rsid w:val="18452EE6"/>
    <w:rsid w:val="1A271921"/>
    <w:rsid w:val="1B04112F"/>
    <w:rsid w:val="1B2B1F79"/>
    <w:rsid w:val="1CAC2742"/>
    <w:rsid w:val="1D280ACB"/>
    <w:rsid w:val="1DFC3255"/>
    <w:rsid w:val="1EA7178D"/>
    <w:rsid w:val="21846149"/>
    <w:rsid w:val="256A39F0"/>
    <w:rsid w:val="26B60E7B"/>
    <w:rsid w:val="26C068FD"/>
    <w:rsid w:val="27A81C2A"/>
    <w:rsid w:val="29CF0BAB"/>
    <w:rsid w:val="2A3E267A"/>
    <w:rsid w:val="2DFB06A7"/>
    <w:rsid w:val="2E6B5D15"/>
    <w:rsid w:val="2EC02A2D"/>
    <w:rsid w:val="34276D26"/>
    <w:rsid w:val="35A462CB"/>
    <w:rsid w:val="39855C43"/>
    <w:rsid w:val="3B0D06FC"/>
    <w:rsid w:val="3C731345"/>
    <w:rsid w:val="3CD427F4"/>
    <w:rsid w:val="3D242E72"/>
    <w:rsid w:val="3D9D7425"/>
    <w:rsid w:val="3DDC21F7"/>
    <w:rsid w:val="3EDC1F55"/>
    <w:rsid w:val="3FFE07E6"/>
    <w:rsid w:val="41340D2B"/>
    <w:rsid w:val="4489005F"/>
    <w:rsid w:val="44A461D6"/>
    <w:rsid w:val="46A2233C"/>
    <w:rsid w:val="46E73397"/>
    <w:rsid w:val="48727837"/>
    <w:rsid w:val="490B7DA5"/>
    <w:rsid w:val="49C0532A"/>
    <w:rsid w:val="4A884F20"/>
    <w:rsid w:val="4D4E63B0"/>
    <w:rsid w:val="4E90453A"/>
    <w:rsid w:val="4FD669B8"/>
    <w:rsid w:val="527B5DC1"/>
    <w:rsid w:val="536B13F7"/>
    <w:rsid w:val="56DC7D04"/>
    <w:rsid w:val="57C23CD7"/>
    <w:rsid w:val="57ED2404"/>
    <w:rsid w:val="5B1F3B03"/>
    <w:rsid w:val="5C8956D8"/>
    <w:rsid w:val="5CF91251"/>
    <w:rsid w:val="5D4D4958"/>
    <w:rsid w:val="5F1B49F9"/>
    <w:rsid w:val="600F3315"/>
    <w:rsid w:val="609B19E1"/>
    <w:rsid w:val="61381330"/>
    <w:rsid w:val="618464EB"/>
    <w:rsid w:val="61F61C03"/>
    <w:rsid w:val="643E432F"/>
    <w:rsid w:val="65403695"/>
    <w:rsid w:val="65685927"/>
    <w:rsid w:val="65AC4C96"/>
    <w:rsid w:val="66375D05"/>
    <w:rsid w:val="67117B3B"/>
    <w:rsid w:val="679C3E2A"/>
    <w:rsid w:val="692C3F53"/>
    <w:rsid w:val="6A75729C"/>
    <w:rsid w:val="6AC06C13"/>
    <w:rsid w:val="6B361C07"/>
    <w:rsid w:val="6D667F16"/>
    <w:rsid w:val="6DA308B9"/>
    <w:rsid w:val="6DDC2DC1"/>
    <w:rsid w:val="6EF90724"/>
    <w:rsid w:val="6F894B02"/>
    <w:rsid w:val="70C73CF3"/>
    <w:rsid w:val="71BA0FDA"/>
    <w:rsid w:val="73FC439D"/>
    <w:rsid w:val="75B861AC"/>
    <w:rsid w:val="77636A1B"/>
    <w:rsid w:val="779C230C"/>
    <w:rsid w:val="79B17C36"/>
    <w:rsid w:val="7B6C0A49"/>
    <w:rsid w:val="7BF00786"/>
    <w:rsid w:val="7D5601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line="400" w:lineRule="exact"/>
      <w:ind w:firstLine="200" w:firstLineChars="200"/>
    </w:pPr>
    <w:rPr>
      <w:rFonts w:asciiTheme="minorHAnsi" w:hAnsiTheme="minorHAnsi" w:eastAsiaTheme="minorEastAsia" w:cstheme="minorBidi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560" w:firstLineChars="200"/>
      <w:jc w:val="left"/>
    </w:pPr>
    <w:rPr>
      <w:rFonts w:ascii="Tahoma" w:hAnsi="Tahoma" w:eastAsia="仿宋_GB2312" w:cstheme="minorBidi"/>
      <w:sz w:val="18"/>
      <w:szCs w:val="20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页眉 Char"/>
    <w:basedOn w:val="8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491</Words>
  <Characters>2799</Characters>
  <Lines>23</Lines>
  <Paragraphs>6</Paragraphs>
  <TotalTime>10</TotalTime>
  <ScaleCrop>false</ScaleCrop>
  <LinksUpToDate>false</LinksUpToDate>
  <CharactersWithSpaces>3284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2024-09-06T05:45:00Z</dcterms:created>
  <dc:creator>Administrator</dc:creator>
  <cp:lastModifiedBy>DOCTOR</cp:lastModifiedBy>
  <cp:lastPrinted>2024-12-20T08:31:00Z</cp:lastPrinted>
  <dcterms:modified xsi:type="dcterms:W3CDTF">2025-03-10T11:29:28Z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E17C08714BBC474C900CF2A5731A2E24_12</vt:lpwstr>
  </property>
</Properties>
</file>