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suppressLineNumbers w:val="0"/>
        <w:kinsoku/>
        <w:wordWrap/>
        <w:overflowPunct/>
        <w:topLinePunct w:val="0"/>
        <w:autoSpaceDE/>
        <w:autoSpaceDN/>
        <w:bidi w:val="0"/>
        <w:adjustRightInd/>
        <w:snapToGrid/>
        <w:spacing w:line="320" w:lineRule="exact"/>
        <w:ind w:left="0" w:leftChars="0" w:right="0" w:rightChars="0" w:firstLine="0" w:firstLineChars="0"/>
        <w:jc w:val="center"/>
        <w:textAlignment w:val="center"/>
        <w:outlineLvl w:val="9"/>
        <w:rPr>
          <w:rFonts w:hint="eastAsia" w:ascii="方正小标宋简体" w:hAnsi="方正小标宋简体" w:eastAsia="方正小标宋简体" w:cs="方正小标宋简体"/>
          <w:i w:val="0"/>
          <w:color w:val="000000"/>
          <w:kern w:val="0"/>
          <w:sz w:val="32"/>
          <w:szCs w:val="32"/>
          <w:u w:val="none"/>
          <w:lang w:val="en-US" w:eastAsia="zh-CN" w:bidi="ar"/>
        </w:rPr>
      </w:pPr>
      <w:r>
        <w:rPr>
          <w:rFonts w:hint="eastAsia" w:ascii="方正小标宋简体" w:hAnsi="方正小标宋简体" w:eastAsia="方正小标宋简体" w:cs="方正小标宋简体"/>
          <w:i w:val="0"/>
          <w:color w:val="000000"/>
          <w:kern w:val="0"/>
          <w:sz w:val="32"/>
          <w:szCs w:val="32"/>
          <w:u w:val="none"/>
          <w:lang w:val="en-US" w:eastAsia="zh-CN" w:bidi="ar"/>
        </w:rPr>
        <w:t>采购需求表（服务类）</w:t>
      </w:r>
    </w:p>
    <w:tbl>
      <w:tblPr>
        <w:tblStyle w:val="8"/>
        <w:tblW w:w="9290" w:type="dxa"/>
        <w:jc w:val="center"/>
        <w:tblInd w:w="0" w:type="dxa"/>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
      <w:tblGrid>
        <w:gridCol w:w="410"/>
        <w:gridCol w:w="424"/>
        <w:gridCol w:w="535"/>
        <w:gridCol w:w="405"/>
        <w:gridCol w:w="910"/>
        <w:gridCol w:w="975"/>
        <w:gridCol w:w="3750"/>
        <w:gridCol w:w="275"/>
        <w:gridCol w:w="360"/>
        <w:gridCol w:w="496"/>
        <w:gridCol w:w="750"/>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shd w:val="clear" w:color="auto" w:fill="auto"/>
          <w:tblLayout w:type="fixed"/>
          <w:tblCellMar>
            <w:top w:w="15" w:type="dxa"/>
            <w:left w:w="15" w:type="dxa"/>
            <w:bottom w:w="15" w:type="dxa"/>
            <w:right w:w="15" w:type="dxa"/>
          </w:tblCellMar>
        </w:tblPrEx>
        <w:trPr>
          <w:trHeight w:val="23" w:hRule="atLeast"/>
          <w:jc w:val="center"/>
        </w:trPr>
        <w:tc>
          <w:tcPr>
            <w:tcW w:w="834"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黑体" w:hAnsi="黑体" w:eastAsia="黑体" w:cs="黑体"/>
                <w:i w:val="0"/>
                <w:color w:val="000000"/>
                <w:kern w:val="0"/>
                <w:sz w:val="20"/>
                <w:szCs w:val="20"/>
                <w:u w:val="none"/>
                <w:lang w:val="en-US" w:eastAsia="zh-CN" w:bidi="ar"/>
              </w:rPr>
            </w:pPr>
            <w:r>
              <w:rPr>
                <w:rFonts w:hint="eastAsia" w:ascii="黑体" w:hAnsi="黑体" w:eastAsia="黑体" w:cs="黑体"/>
                <w:i w:val="0"/>
                <w:color w:val="000000"/>
                <w:kern w:val="0"/>
                <w:sz w:val="20"/>
                <w:szCs w:val="20"/>
                <w:u w:val="none"/>
                <w:lang w:val="en-US" w:eastAsia="zh-CN" w:bidi="ar"/>
              </w:rPr>
              <w:t>项目</w:t>
            </w:r>
          </w:p>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黑体" w:hAnsi="黑体" w:eastAsia="黑体" w:cs="黑体"/>
                <w:i w:val="0"/>
                <w:color w:val="000000"/>
                <w:kern w:val="0"/>
                <w:sz w:val="20"/>
                <w:szCs w:val="20"/>
                <w:u w:val="none"/>
                <w:lang w:val="en-US" w:eastAsia="zh-CN" w:bidi="ar"/>
              </w:rPr>
            </w:pPr>
            <w:r>
              <w:rPr>
                <w:rFonts w:hint="eastAsia" w:ascii="黑体" w:hAnsi="黑体" w:eastAsia="黑体" w:cs="黑体"/>
                <w:i w:val="0"/>
                <w:color w:val="000000"/>
                <w:kern w:val="0"/>
                <w:sz w:val="20"/>
                <w:szCs w:val="20"/>
                <w:u w:val="none"/>
                <w:lang w:val="en-US" w:eastAsia="zh-CN" w:bidi="ar"/>
              </w:rPr>
              <w:t>编号</w:t>
            </w:r>
          </w:p>
        </w:tc>
        <w:tc>
          <w:tcPr>
            <w:tcW w:w="1850"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黑体" w:hAnsi="黑体" w:eastAsia="黑体" w:cs="黑体"/>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2025-JQ06-F5063</w:t>
            </w:r>
          </w:p>
        </w:tc>
        <w:tc>
          <w:tcPr>
            <w:tcW w:w="97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黑体" w:hAnsi="黑体" w:eastAsia="黑体" w:cs="黑体"/>
                <w:i w:val="0"/>
                <w:color w:val="000000"/>
                <w:kern w:val="0"/>
                <w:sz w:val="20"/>
                <w:szCs w:val="20"/>
                <w:u w:val="none"/>
                <w:lang w:val="en-US" w:eastAsia="zh-CN" w:bidi="ar"/>
              </w:rPr>
            </w:pPr>
            <w:r>
              <w:rPr>
                <w:rFonts w:hint="eastAsia" w:ascii="黑体" w:hAnsi="黑体" w:eastAsia="黑体" w:cs="黑体"/>
                <w:i w:val="0"/>
                <w:color w:val="000000"/>
                <w:kern w:val="0"/>
                <w:sz w:val="20"/>
                <w:szCs w:val="20"/>
                <w:u w:val="none"/>
                <w:lang w:val="en-US" w:eastAsia="zh-CN" w:bidi="ar"/>
              </w:rPr>
              <w:t>项目</w:t>
            </w:r>
          </w:p>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黑体" w:hAnsi="黑体" w:eastAsia="黑体" w:cs="黑体"/>
                <w:i w:val="0"/>
                <w:color w:val="000000"/>
                <w:kern w:val="0"/>
                <w:sz w:val="20"/>
                <w:szCs w:val="20"/>
                <w:u w:val="none"/>
                <w:lang w:val="en-US" w:eastAsia="zh-CN" w:bidi="ar"/>
              </w:rPr>
            </w:pPr>
            <w:r>
              <w:rPr>
                <w:rFonts w:hint="eastAsia" w:ascii="黑体" w:hAnsi="黑体" w:eastAsia="黑体" w:cs="黑体"/>
                <w:i w:val="0"/>
                <w:color w:val="000000"/>
                <w:kern w:val="0"/>
                <w:sz w:val="20"/>
                <w:szCs w:val="20"/>
                <w:u w:val="none"/>
                <w:lang w:val="en-US" w:eastAsia="zh-CN" w:bidi="ar"/>
              </w:rPr>
              <w:t>名称</w:t>
            </w:r>
          </w:p>
        </w:tc>
        <w:tc>
          <w:tcPr>
            <w:tcW w:w="3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黑体" w:hAnsi="黑体" w:eastAsia="黑体" w:cs="黑体"/>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X射线计算机断层摄影设备球管等维修</w:t>
            </w:r>
          </w:p>
        </w:tc>
        <w:tc>
          <w:tcPr>
            <w:tcW w:w="1131" w:type="dxa"/>
            <w:gridSpan w:val="3"/>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黑体" w:hAnsi="黑体" w:eastAsia="黑体" w:cs="黑体"/>
                <w:i w:val="0"/>
                <w:color w:val="000000"/>
                <w:kern w:val="0"/>
                <w:sz w:val="20"/>
                <w:szCs w:val="20"/>
                <w:u w:val="none"/>
                <w:lang w:val="en-US" w:eastAsia="zh-CN" w:bidi="ar"/>
              </w:rPr>
            </w:pPr>
            <w:r>
              <w:rPr>
                <w:rFonts w:hint="eastAsia" w:ascii="黑体" w:hAnsi="黑体" w:eastAsia="黑体" w:cs="黑体"/>
                <w:i w:val="0"/>
                <w:color w:val="000000"/>
                <w:kern w:val="0"/>
                <w:sz w:val="20"/>
                <w:szCs w:val="20"/>
                <w:u w:val="none"/>
                <w:lang w:val="en-US" w:eastAsia="zh-CN" w:bidi="ar"/>
              </w:rPr>
              <w:t>最高限价</w:t>
            </w:r>
            <w:r>
              <w:rPr>
                <w:rFonts w:hint="eastAsia" w:ascii="黑体" w:hAnsi="黑体" w:eastAsia="黑体" w:cs="黑体"/>
                <w:i w:val="0"/>
                <w:color w:val="000000"/>
                <w:kern w:val="0"/>
                <w:sz w:val="20"/>
                <w:szCs w:val="20"/>
                <w:u w:val="none"/>
                <w:lang w:val="en-US" w:eastAsia="zh-CN" w:bidi="ar"/>
              </w:rPr>
              <w:br w:type="textWrapping"/>
            </w:r>
            <w:r>
              <w:rPr>
                <w:rFonts w:hint="eastAsia" w:ascii="黑体" w:hAnsi="黑体" w:eastAsia="黑体" w:cs="黑体"/>
                <w:i w:val="0"/>
                <w:color w:val="000000"/>
                <w:kern w:val="0"/>
                <w:sz w:val="20"/>
                <w:szCs w:val="20"/>
                <w:u w:val="none"/>
                <w:lang w:val="en-US" w:eastAsia="zh-CN" w:bidi="ar"/>
              </w:rPr>
              <w:t>（万元）</w:t>
            </w:r>
          </w:p>
        </w:tc>
        <w:tc>
          <w:tcPr>
            <w:tcW w:w="75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黑体" w:hAnsi="黑体" w:eastAsia="黑体" w:cs="黑体"/>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34.5</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96" w:leftChars="-30" w:right="-96" w:rightChars="-30" w:firstLine="0" w:firstLineChars="0"/>
              <w:jc w:val="center"/>
              <w:textAlignment w:val="center"/>
              <w:outlineLvl w:val="9"/>
              <w:rPr>
                <w:rFonts w:hint="eastAsia" w:ascii="黑体" w:hAnsi="黑体" w:eastAsia="黑体" w:cs="黑体"/>
                <w:i w:val="0"/>
                <w:color w:val="000000"/>
                <w:kern w:val="0"/>
                <w:sz w:val="20"/>
                <w:szCs w:val="20"/>
                <w:u w:val="none"/>
                <w:lang w:val="en-US" w:eastAsia="zh-CN" w:bidi="ar"/>
              </w:rPr>
            </w:pPr>
            <w:r>
              <w:rPr>
                <w:rFonts w:hint="eastAsia" w:ascii="黑体" w:hAnsi="黑体" w:eastAsia="黑体" w:cs="黑体"/>
                <w:i w:val="0"/>
                <w:color w:val="000000"/>
                <w:kern w:val="0"/>
                <w:sz w:val="20"/>
                <w:szCs w:val="20"/>
                <w:u w:val="none"/>
                <w:lang w:val="en-US" w:eastAsia="zh-CN" w:bidi="ar"/>
              </w:rPr>
              <w:t>序号</w:t>
            </w:r>
          </w:p>
        </w:tc>
        <w:tc>
          <w:tcPr>
            <w:tcW w:w="9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96" w:leftChars="-30" w:right="-96" w:rightChars="-30" w:firstLine="0" w:firstLineChars="0"/>
              <w:jc w:val="center"/>
              <w:textAlignment w:val="center"/>
              <w:outlineLvl w:val="9"/>
              <w:rPr>
                <w:rFonts w:hint="eastAsia" w:ascii="黑体" w:hAnsi="黑体" w:eastAsia="黑体" w:cs="黑体"/>
                <w:i w:val="0"/>
                <w:color w:val="000000"/>
                <w:kern w:val="0"/>
                <w:sz w:val="20"/>
                <w:szCs w:val="20"/>
                <w:u w:val="none"/>
                <w:lang w:val="en-US" w:eastAsia="zh-CN" w:bidi="ar"/>
              </w:rPr>
            </w:pPr>
            <w:r>
              <w:rPr>
                <w:rFonts w:hint="eastAsia" w:ascii="黑体" w:hAnsi="黑体" w:eastAsia="黑体" w:cs="黑体"/>
                <w:i w:val="0"/>
                <w:color w:val="000000"/>
                <w:kern w:val="0"/>
                <w:sz w:val="20"/>
                <w:szCs w:val="20"/>
                <w:u w:val="none"/>
                <w:lang w:val="en-US" w:eastAsia="zh-CN" w:bidi="ar"/>
              </w:rPr>
              <w:t>需求名称</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96" w:leftChars="-30" w:right="-96" w:rightChars="-30" w:firstLine="0" w:firstLineChars="0"/>
              <w:jc w:val="center"/>
              <w:textAlignment w:val="center"/>
              <w:outlineLvl w:val="9"/>
              <w:rPr>
                <w:rFonts w:hint="eastAsia" w:ascii="黑体" w:hAnsi="黑体" w:eastAsia="黑体" w:cs="黑体"/>
                <w:i w:val="0"/>
                <w:color w:val="000000"/>
                <w:kern w:val="0"/>
                <w:sz w:val="20"/>
                <w:szCs w:val="20"/>
                <w:u w:val="none"/>
                <w:lang w:val="en-US" w:eastAsia="zh-CN" w:bidi="ar"/>
              </w:rPr>
            </w:pPr>
            <w:r>
              <w:rPr>
                <w:rFonts w:hint="eastAsia" w:ascii="黑体" w:hAnsi="黑体" w:eastAsia="黑体" w:cs="黑体"/>
                <w:i w:val="0"/>
                <w:color w:val="000000"/>
                <w:kern w:val="0"/>
                <w:sz w:val="20"/>
                <w:szCs w:val="20"/>
                <w:u w:val="none"/>
                <w:lang w:val="en-US" w:eastAsia="zh-CN" w:bidi="ar"/>
              </w:rPr>
              <w:t>参数</w:t>
            </w:r>
          </w:p>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96" w:leftChars="-30" w:right="-96" w:rightChars="-30" w:firstLine="0" w:firstLineChars="0"/>
              <w:jc w:val="center"/>
              <w:textAlignment w:val="center"/>
              <w:outlineLvl w:val="9"/>
              <w:rPr>
                <w:rFonts w:hint="eastAsia" w:ascii="黑体" w:hAnsi="黑体" w:eastAsia="黑体" w:cs="黑体"/>
                <w:i w:val="0"/>
                <w:color w:val="000000"/>
                <w:kern w:val="0"/>
                <w:sz w:val="20"/>
                <w:szCs w:val="20"/>
                <w:u w:val="none"/>
                <w:lang w:val="en-US" w:eastAsia="zh-CN" w:bidi="ar"/>
              </w:rPr>
            </w:pPr>
            <w:r>
              <w:rPr>
                <w:rFonts w:hint="eastAsia" w:ascii="黑体" w:hAnsi="黑体" w:eastAsia="黑体" w:cs="黑体"/>
                <w:i w:val="0"/>
                <w:color w:val="000000"/>
                <w:kern w:val="0"/>
                <w:sz w:val="20"/>
                <w:szCs w:val="20"/>
                <w:u w:val="none"/>
                <w:lang w:val="en-US" w:eastAsia="zh-CN" w:bidi="ar"/>
              </w:rPr>
              <w:t>性质</w:t>
            </w:r>
          </w:p>
        </w:tc>
        <w:tc>
          <w:tcPr>
            <w:tcW w:w="591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96" w:leftChars="-30" w:right="-96" w:rightChars="-30" w:firstLine="0" w:firstLineChars="0"/>
              <w:jc w:val="center"/>
              <w:textAlignment w:val="center"/>
              <w:outlineLvl w:val="9"/>
              <w:rPr>
                <w:rFonts w:hint="eastAsia" w:ascii="黑体" w:hAnsi="黑体" w:eastAsia="黑体" w:cs="黑体"/>
                <w:i w:val="0"/>
                <w:color w:val="000000"/>
                <w:kern w:val="0"/>
                <w:sz w:val="20"/>
                <w:szCs w:val="20"/>
                <w:u w:val="none"/>
                <w:lang w:val="en-US" w:eastAsia="zh-CN" w:bidi="ar"/>
              </w:rPr>
            </w:pPr>
            <w:r>
              <w:rPr>
                <w:rFonts w:hint="eastAsia" w:ascii="黑体" w:hAnsi="黑体" w:eastAsia="黑体" w:cs="黑体"/>
                <w:i w:val="0"/>
                <w:color w:val="000000"/>
                <w:kern w:val="0"/>
                <w:sz w:val="20"/>
                <w:szCs w:val="20"/>
                <w:u w:val="none"/>
                <w:lang w:val="en-US" w:eastAsia="zh-CN" w:bidi="ar"/>
              </w:rPr>
              <w:t>需求具体内容</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96" w:leftChars="-30" w:right="-96" w:rightChars="-30" w:firstLine="0" w:firstLineChars="0"/>
              <w:jc w:val="center"/>
              <w:textAlignment w:val="center"/>
              <w:outlineLvl w:val="9"/>
              <w:rPr>
                <w:rFonts w:hint="eastAsia" w:ascii="黑体" w:hAnsi="黑体" w:eastAsia="黑体" w:cs="黑体"/>
                <w:i w:val="0"/>
                <w:color w:val="000000"/>
                <w:kern w:val="0"/>
                <w:sz w:val="20"/>
                <w:szCs w:val="20"/>
                <w:u w:val="none"/>
                <w:lang w:val="en-US" w:eastAsia="zh-CN" w:bidi="ar"/>
              </w:rPr>
            </w:pPr>
            <w:r>
              <w:rPr>
                <w:rFonts w:hint="eastAsia" w:ascii="黑体" w:hAnsi="黑体" w:eastAsia="黑体" w:cs="黑体"/>
                <w:i w:val="0"/>
                <w:color w:val="000000"/>
                <w:kern w:val="0"/>
                <w:sz w:val="20"/>
                <w:szCs w:val="20"/>
                <w:u w:val="none"/>
                <w:lang w:val="en-US" w:eastAsia="zh-CN" w:bidi="ar"/>
              </w:rPr>
              <w:t>是否</w:t>
            </w:r>
          </w:p>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96" w:leftChars="-30" w:right="-96" w:rightChars="-30" w:firstLine="0" w:firstLineChars="0"/>
              <w:jc w:val="center"/>
              <w:textAlignment w:val="center"/>
              <w:outlineLvl w:val="9"/>
              <w:rPr>
                <w:rFonts w:hint="eastAsia" w:ascii="黑体" w:hAnsi="黑体" w:eastAsia="黑体" w:cs="黑体"/>
                <w:i w:val="0"/>
                <w:color w:val="000000"/>
                <w:kern w:val="0"/>
                <w:sz w:val="20"/>
                <w:szCs w:val="20"/>
                <w:u w:val="none"/>
                <w:lang w:val="en-US" w:eastAsia="zh-CN" w:bidi="ar"/>
              </w:rPr>
            </w:pPr>
            <w:r>
              <w:rPr>
                <w:rFonts w:hint="eastAsia" w:ascii="黑体" w:hAnsi="黑体" w:eastAsia="黑体" w:cs="黑体"/>
                <w:i w:val="0"/>
                <w:color w:val="000000"/>
                <w:kern w:val="0"/>
                <w:sz w:val="20"/>
                <w:szCs w:val="20"/>
                <w:u w:val="none"/>
                <w:lang w:val="en-US" w:eastAsia="zh-CN" w:bidi="ar"/>
              </w:rPr>
              <w:t>量化</w:t>
            </w:r>
          </w:p>
        </w:tc>
        <w:tc>
          <w:tcPr>
            <w:tcW w:w="12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96" w:leftChars="-30" w:right="-96" w:rightChars="-30" w:firstLine="0" w:firstLineChars="0"/>
              <w:jc w:val="center"/>
              <w:textAlignment w:val="center"/>
              <w:outlineLvl w:val="9"/>
              <w:rPr>
                <w:rFonts w:hint="eastAsia" w:ascii="黑体" w:hAnsi="黑体" w:eastAsia="黑体" w:cs="黑体"/>
                <w:i w:val="0"/>
                <w:color w:val="000000"/>
                <w:kern w:val="0"/>
                <w:sz w:val="20"/>
                <w:szCs w:val="20"/>
                <w:u w:val="none"/>
                <w:lang w:val="en-US" w:eastAsia="zh-CN" w:bidi="ar"/>
              </w:rPr>
            </w:pPr>
            <w:r>
              <w:rPr>
                <w:rFonts w:hint="eastAsia" w:ascii="黑体" w:hAnsi="黑体" w:eastAsia="黑体" w:cs="黑体"/>
                <w:i w:val="0"/>
                <w:color w:val="000000"/>
                <w:kern w:val="0"/>
                <w:sz w:val="20"/>
                <w:szCs w:val="20"/>
                <w:u w:val="none"/>
                <w:lang w:val="en-US" w:eastAsia="zh-CN" w:bidi="ar"/>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929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黑体" w:hAnsi="黑体" w:eastAsia="黑体" w:cs="黑体"/>
                <w:i w:val="0"/>
                <w:color w:val="000000"/>
                <w:kern w:val="0"/>
                <w:sz w:val="20"/>
                <w:szCs w:val="20"/>
                <w:u w:val="none"/>
                <w:lang w:val="en-US" w:eastAsia="zh-CN" w:bidi="ar"/>
              </w:rPr>
            </w:pPr>
            <w:r>
              <w:rPr>
                <w:rFonts w:hint="eastAsia" w:ascii="黑体" w:hAnsi="黑体" w:eastAsia="黑体" w:cs="黑体"/>
                <w:i w:val="0"/>
                <w:color w:val="000000"/>
                <w:kern w:val="0"/>
                <w:sz w:val="20"/>
                <w:szCs w:val="20"/>
                <w:u w:val="none"/>
                <w:lang w:val="en-US" w:eastAsia="zh-CN" w:bidi="ar"/>
              </w:rPr>
              <w:t>技术要求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1</w:t>
            </w:r>
          </w:p>
        </w:tc>
        <w:tc>
          <w:tcPr>
            <w:tcW w:w="9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基本要求</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w:t>
            </w:r>
          </w:p>
        </w:tc>
        <w:tc>
          <w:tcPr>
            <w:tcW w:w="591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提供全新联影uCT S-160 CT设备维修配件，数据采集PCBA板、球管、球管散热器风扇、更换人工服务。</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12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2</w:t>
            </w:r>
          </w:p>
        </w:tc>
        <w:tc>
          <w:tcPr>
            <w:tcW w:w="9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投标企业要求</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w:t>
            </w:r>
          </w:p>
        </w:tc>
        <w:tc>
          <w:tcPr>
            <w:tcW w:w="591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投标人是原厂或原厂合法授权代理商，须具有医疗设备维修企业资格(即营业执照的经营范围包括医疗器械维修或专用设备修理)。并在过去五年内无重大维修事故及违约发生，提供相关证明材料。</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12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96" w:leftChars="-30" w:right="-96" w:rightChars="-30" w:firstLine="0" w:firstLineChars="0"/>
              <w:jc w:val="center"/>
              <w:textAlignment w:val="center"/>
              <w:outlineLvl w:val="9"/>
              <w:rPr>
                <w:rFonts w:hint="eastAsia" w:asciiTheme="minorEastAsia" w:hAnsiTheme="minorEastAsia" w:eastAsiaTheme="minorEastAsia" w:cstheme="minorEastAsia"/>
                <w:i w:val="0"/>
                <w:color w:val="000000"/>
                <w:w w:val="90"/>
                <w:kern w:val="0"/>
                <w:sz w:val="20"/>
                <w:szCs w:val="20"/>
                <w:u w:val="none"/>
                <w:lang w:val="en-US" w:eastAsia="zh-CN" w:bidi="ar"/>
              </w:rPr>
            </w:pPr>
            <w:r>
              <w:rPr>
                <w:rFonts w:hint="eastAsia" w:asciiTheme="minorEastAsia" w:hAnsiTheme="minorEastAsia" w:eastAsiaTheme="minorEastAsia" w:cstheme="minorEastAsia"/>
                <w:i w:val="0"/>
                <w:color w:val="000000"/>
                <w:w w:val="90"/>
                <w:kern w:val="0"/>
                <w:sz w:val="20"/>
                <w:szCs w:val="20"/>
                <w:u w:val="none"/>
                <w:lang w:val="en-US" w:eastAsia="zh-CN" w:bidi="ar"/>
              </w:rPr>
              <w:t>营业执照/授权书/企业承诺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3</w:t>
            </w:r>
          </w:p>
        </w:tc>
        <w:tc>
          <w:tcPr>
            <w:tcW w:w="9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专业团队</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w:t>
            </w:r>
          </w:p>
        </w:tc>
        <w:tc>
          <w:tcPr>
            <w:tcW w:w="591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实际服务提供商国内拥有专业的技术支持团队≥3人。具有临床应用培训专家，可以满足远程和现场临床应用培训。</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12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96" w:leftChars="-30" w:right="-96" w:rightChars="-30" w:firstLine="0" w:firstLineChars="0"/>
              <w:jc w:val="center"/>
              <w:textAlignment w:val="center"/>
              <w:outlineLvl w:val="9"/>
              <w:rPr>
                <w:rFonts w:hint="eastAsia" w:asciiTheme="minorEastAsia" w:hAnsiTheme="minorEastAsia" w:eastAsiaTheme="minorEastAsia" w:cstheme="minorEastAsia"/>
                <w:i w:val="0"/>
                <w:color w:val="000000"/>
                <w:w w:val="90"/>
                <w:kern w:val="0"/>
                <w:sz w:val="20"/>
                <w:szCs w:val="20"/>
                <w:u w:val="none"/>
                <w:lang w:val="en-US" w:eastAsia="zh-CN" w:bidi="ar"/>
              </w:rPr>
            </w:pPr>
            <w:r>
              <w:rPr>
                <w:rFonts w:hint="eastAsia" w:asciiTheme="minorEastAsia" w:hAnsiTheme="minorEastAsia" w:eastAsiaTheme="minorEastAsia" w:cstheme="minorEastAsia"/>
                <w:i w:val="0"/>
                <w:color w:val="000000"/>
                <w:w w:val="90"/>
                <w:kern w:val="0"/>
                <w:sz w:val="20"/>
                <w:szCs w:val="20"/>
                <w:u w:val="none"/>
                <w:lang w:val="en-US" w:eastAsia="zh-CN" w:bidi="ar"/>
              </w:rPr>
              <w:t>提供姓名及行业培训考核合格授权资质证</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4</w:t>
            </w:r>
          </w:p>
        </w:tc>
        <w:tc>
          <w:tcPr>
            <w:tcW w:w="9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维保经验</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w:t>
            </w:r>
          </w:p>
        </w:tc>
        <w:tc>
          <w:tcPr>
            <w:tcW w:w="591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投标人或服务商应具备联影uCT S-160 CT设备的维保经验，用户≥2家。</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12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合同业绩</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5</w:t>
            </w:r>
          </w:p>
        </w:tc>
        <w:tc>
          <w:tcPr>
            <w:tcW w:w="9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专业工具</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w:t>
            </w:r>
          </w:p>
        </w:tc>
        <w:tc>
          <w:tcPr>
            <w:tcW w:w="591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实际服务提供商提供应具备此类型设备配套专业维修工具。</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12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6</w:t>
            </w:r>
          </w:p>
        </w:tc>
        <w:tc>
          <w:tcPr>
            <w:tcW w:w="9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服务保障</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w:t>
            </w:r>
          </w:p>
        </w:tc>
        <w:tc>
          <w:tcPr>
            <w:tcW w:w="591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实际服务提供商须具备24小时客户服务专线电话，全年365天开通，并配有在线和远程技术支持。</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12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7</w:t>
            </w:r>
          </w:p>
        </w:tc>
        <w:tc>
          <w:tcPr>
            <w:tcW w:w="9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响应时间</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w:t>
            </w:r>
          </w:p>
        </w:tc>
        <w:tc>
          <w:tcPr>
            <w:tcW w:w="591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响应时间：≤2小时，工程师到场时间：≤12小时内。更换配件到货安装时间如下：</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国内库房配件：≤36小时；</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如遇国内库房缺货，双方协商供货周期</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12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8</w:t>
            </w:r>
          </w:p>
        </w:tc>
        <w:tc>
          <w:tcPr>
            <w:tcW w:w="9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知识产权</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p>
        </w:tc>
        <w:tc>
          <w:tcPr>
            <w:tcW w:w="591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1.服务商能合法并及时获取并提供全套完整的原厂系统软硬件改进措施即FMI。</w:t>
            </w:r>
            <w:r>
              <w:rPr>
                <w:rFonts w:hint="eastAsia" w:asciiTheme="minorEastAsia" w:hAnsiTheme="minorEastAsia" w:eastAsiaTheme="minorEastAsia" w:cstheme="minorEastAsia"/>
                <w:i w:val="0"/>
                <w:color w:val="000000"/>
                <w:kern w:val="0"/>
                <w:sz w:val="20"/>
                <w:szCs w:val="20"/>
                <w:u w:val="none"/>
                <w:lang w:val="en-US" w:eastAsia="zh-CN" w:bidi="ar"/>
              </w:rPr>
              <w:br w:type="textWrapping"/>
            </w:r>
            <w:r>
              <w:rPr>
                <w:rFonts w:hint="eastAsia" w:asciiTheme="minorEastAsia" w:hAnsiTheme="minorEastAsia" w:eastAsiaTheme="minorEastAsia" w:cstheme="minorEastAsia"/>
                <w:i w:val="0"/>
                <w:color w:val="000000"/>
                <w:kern w:val="0"/>
                <w:sz w:val="20"/>
                <w:szCs w:val="20"/>
                <w:u w:val="none"/>
                <w:lang w:val="en-US" w:eastAsia="zh-CN" w:bidi="ar"/>
              </w:rPr>
              <w:t>2.服务商能合法获得、完整使用有效的原厂高级故障诊断维修钥匙(Service Key),以解决相应故障。</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12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9</w:t>
            </w:r>
          </w:p>
        </w:tc>
        <w:tc>
          <w:tcPr>
            <w:tcW w:w="9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维修工单</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w:t>
            </w:r>
          </w:p>
        </w:tc>
        <w:tc>
          <w:tcPr>
            <w:tcW w:w="591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每次维修任务完成后，实际服务提供商工程师应及时与使用科室和院方维修工程师签字确认；</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12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929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黑体" w:hAnsi="黑体" w:eastAsia="黑体" w:cs="黑体"/>
                <w:i w:val="0"/>
                <w:color w:val="000000"/>
                <w:kern w:val="0"/>
                <w:sz w:val="20"/>
                <w:szCs w:val="20"/>
                <w:u w:val="none"/>
                <w:lang w:val="en-US" w:eastAsia="zh-CN" w:bidi="ar"/>
              </w:rPr>
            </w:pPr>
            <w:r>
              <w:rPr>
                <w:rFonts w:hint="eastAsia" w:ascii="黑体" w:hAnsi="黑体" w:eastAsia="黑体" w:cs="黑体"/>
                <w:i w:val="0"/>
                <w:color w:val="000000"/>
                <w:kern w:val="0"/>
                <w:sz w:val="20"/>
                <w:szCs w:val="20"/>
                <w:u w:val="none"/>
                <w:lang w:val="en-US" w:eastAsia="zh-CN" w:bidi="ar"/>
              </w:rPr>
              <w:t>经济要求</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1</w:t>
            </w:r>
          </w:p>
        </w:tc>
        <w:tc>
          <w:tcPr>
            <w:tcW w:w="9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交货时间、交货地点</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w:t>
            </w:r>
          </w:p>
        </w:tc>
        <w:tc>
          <w:tcPr>
            <w:tcW w:w="591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合同签订后1个月内交付，交付地点由甲方指定</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12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2</w:t>
            </w:r>
          </w:p>
        </w:tc>
        <w:tc>
          <w:tcPr>
            <w:tcW w:w="9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付款及结算方式</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w:t>
            </w:r>
          </w:p>
        </w:tc>
        <w:tc>
          <w:tcPr>
            <w:tcW w:w="591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服务完成验收后付100%。</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12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3</w:t>
            </w:r>
          </w:p>
        </w:tc>
        <w:tc>
          <w:tcPr>
            <w:tcW w:w="9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保密要求</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w:t>
            </w:r>
          </w:p>
        </w:tc>
        <w:tc>
          <w:tcPr>
            <w:tcW w:w="591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实际服务提供商在维修期间进行服务时，不得将设备内患者信息及相关文件，用存储介质拷贝或连接外网传输。</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12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4</w:t>
            </w:r>
          </w:p>
        </w:tc>
        <w:tc>
          <w:tcPr>
            <w:tcW w:w="9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备件要求</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w:t>
            </w:r>
          </w:p>
        </w:tc>
        <w:tc>
          <w:tcPr>
            <w:tcW w:w="591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所更换的备件必须是经原厂检验合格的零配件，满足设备运行要求，保证备件来源合理合法。</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12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41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5</w:t>
            </w:r>
          </w:p>
        </w:tc>
        <w:tc>
          <w:tcPr>
            <w:tcW w:w="959"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质量保证</w:t>
            </w:r>
          </w:p>
        </w:tc>
        <w:tc>
          <w:tcPr>
            <w:tcW w:w="405"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w:t>
            </w:r>
          </w:p>
        </w:tc>
        <w:tc>
          <w:tcPr>
            <w:tcW w:w="5910" w:type="dxa"/>
            <w:gridSpan w:val="4"/>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w w:val="97"/>
                <w:kern w:val="0"/>
                <w:sz w:val="20"/>
                <w:szCs w:val="20"/>
                <w:u w:val="none"/>
                <w:lang w:val="en-US" w:eastAsia="zh-CN" w:bidi="ar"/>
              </w:rPr>
              <w:t>配件更换完成后质保3个月，质保期内若故障重复出现免费更换配件。</w:t>
            </w:r>
          </w:p>
        </w:tc>
        <w:tc>
          <w:tcPr>
            <w:tcW w:w="360" w:type="dxa"/>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否</w:t>
            </w:r>
          </w:p>
        </w:tc>
        <w:tc>
          <w:tcPr>
            <w:tcW w:w="1246" w:type="dxa"/>
            <w:gridSpan w:val="2"/>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suppressLineNumbers w:val="0"/>
              <w:kinsoku/>
              <w:wordWrap/>
              <w:overflowPunct/>
              <w:topLinePunct w:val="0"/>
              <w:autoSpaceDE/>
              <w:autoSpaceDN/>
              <w:bidi w:val="0"/>
              <w:adjustRightInd w:val="0"/>
              <w:snapToGrid w:val="0"/>
              <w:spacing w:line="240" w:lineRule="exact"/>
              <w:ind w:left="0" w:leftChars="0" w:right="0" w:rightChars="0" w:firstLine="0" w:firstLineChars="0"/>
              <w:jc w:val="center"/>
              <w:textAlignment w:val="center"/>
              <w:outlineLvl w:val="9"/>
              <w:rPr>
                <w:rFonts w:hint="eastAsia" w:asciiTheme="minorEastAsia" w:hAnsiTheme="minorEastAsia" w:eastAsiaTheme="minorEastAsia" w:cstheme="minorEastAsia"/>
                <w:i w:val="0"/>
                <w:color w:val="000000"/>
                <w:kern w:val="0"/>
                <w:sz w:val="20"/>
                <w:szCs w:val="20"/>
                <w:u w:val="none"/>
                <w:lang w:val="en-US" w:eastAsia="zh-CN" w:bidi="ar"/>
              </w:rPr>
            </w:pPr>
            <w:r>
              <w:rPr>
                <w:rFonts w:hint="eastAsia" w:asciiTheme="minorEastAsia" w:hAnsiTheme="minorEastAsia" w:eastAsiaTheme="minorEastAsia" w:cstheme="minorEastAsia"/>
                <w:i w:val="0"/>
                <w:color w:val="000000"/>
                <w:kern w:val="0"/>
                <w:sz w:val="20"/>
                <w:szCs w:val="20"/>
                <w:u w:val="none"/>
                <w:lang w:val="en-US" w:eastAsia="zh-CN" w:bidi="ar"/>
              </w:rPr>
              <w:t>企业承诺</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top w:w="15" w:type="dxa"/>
            <w:left w:w="15" w:type="dxa"/>
            <w:bottom w:w="15" w:type="dxa"/>
            <w:right w:w="15" w:type="dxa"/>
          </w:tblCellMar>
        </w:tblPrEx>
        <w:trPr>
          <w:trHeight w:val="23" w:hRule="atLeast"/>
          <w:jc w:val="center"/>
        </w:trPr>
        <w:tc>
          <w:tcPr>
            <w:tcW w:w="9290" w:type="dxa"/>
            <w:gridSpan w:val="11"/>
            <w:tcBorders>
              <w:top w:val="single" w:color="000000" w:sz="4" w:space="0"/>
              <w:left w:val="single" w:color="000000" w:sz="4" w:space="0"/>
              <w:bottom w:val="single" w:color="000000" w:sz="4" w:space="0"/>
              <w:right w:val="single" w:color="000000" w:sz="4" w:space="0"/>
            </w:tcBorders>
            <w:shd w:val="clear" w:color="auto" w:fill="auto"/>
            <w:vAlign w:val="center"/>
          </w:tcPr>
          <w:p>
            <w:pPr>
              <w:keepNext w:val="0"/>
              <w:keepLines w:val="0"/>
              <w:pageBreakBefore w:val="0"/>
              <w:widowControl/>
              <w:kinsoku/>
              <w:wordWrap/>
              <w:overflowPunct/>
              <w:topLinePunct w:val="0"/>
              <w:autoSpaceDE/>
              <w:autoSpaceDN/>
              <w:bidi w:val="0"/>
              <w:adjustRightInd w:val="0"/>
              <w:snapToGrid w:val="0"/>
              <w:spacing w:line="240" w:lineRule="exact"/>
              <w:ind w:left="0" w:leftChars="0" w:right="0" w:rightChars="0" w:firstLine="0" w:firstLineChars="0"/>
              <w:jc w:val="left"/>
              <w:textAlignment w:val="center"/>
              <w:outlineLvl w:val="9"/>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rPr>
              <w:t>注：1.★指标为必须响应指标，任意一项不满足要求即做废标处理；</w:t>
            </w:r>
          </w:p>
          <w:p>
            <w:pPr>
              <w:keepNext w:val="0"/>
              <w:keepLines w:val="0"/>
              <w:pageBreakBefore w:val="0"/>
              <w:widowControl/>
              <w:kinsoku/>
              <w:wordWrap/>
              <w:overflowPunct/>
              <w:topLinePunct w:val="0"/>
              <w:autoSpaceDE/>
              <w:autoSpaceDN/>
              <w:bidi w:val="0"/>
              <w:adjustRightInd w:val="0"/>
              <w:snapToGrid w:val="0"/>
              <w:spacing w:line="240" w:lineRule="exact"/>
              <w:ind w:left="0" w:leftChars="0" w:right="0" w:rightChars="0" w:firstLine="400" w:firstLineChars="200"/>
              <w:jc w:val="left"/>
              <w:textAlignment w:val="center"/>
              <w:outlineLvl w:val="9"/>
              <w:rPr>
                <w:rFonts w:hint="eastAsia" w:asciiTheme="minorEastAsia" w:hAnsiTheme="minorEastAsia" w:eastAsiaTheme="minorEastAsia" w:cstheme="minorEastAsia"/>
                <w:color w:val="auto"/>
                <w:sz w:val="20"/>
                <w:szCs w:val="20"/>
              </w:rPr>
            </w:pPr>
            <w:r>
              <w:rPr>
                <w:rFonts w:hint="eastAsia" w:asciiTheme="minorEastAsia" w:hAnsiTheme="minorEastAsia" w:eastAsiaTheme="minorEastAsia" w:cstheme="minorEastAsia"/>
                <w:color w:val="auto"/>
                <w:sz w:val="20"/>
                <w:szCs w:val="20"/>
              </w:rPr>
              <w:t>2.★及▲标识的指标，需逐条按备注要求提供证明材料，未明确的可由企业提供承诺；</w:t>
            </w:r>
          </w:p>
        </w:tc>
      </w:tr>
    </w:tbl>
    <w:p>
      <w:pPr>
        <w:pStyle w:val="2"/>
        <w:keepNext w:val="0"/>
        <w:keepLines w:val="0"/>
        <w:pageBreakBefore w:val="0"/>
        <w:widowControl w:val="0"/>
        <w:kinsoku/>
        <w:wordWrap/>
        <w:overflowPunct/>
        <w:topLinePunct w:val="0"/>
        <w:autoSpaceDE/>
        <w:autoSpaceDN/>
        <w:bidi w:val="0"/>
        <w:adjustRightInd/>
        <w:snapToGrid/>
        <w:spacing w:after="0" w:line="360" w:lineRule="exact"/>
        <w:ind w:left="0" w:leftChars="0" w:right="0" w:rightChars="0" w:firstLine="440" w:firstLineChars="200"/>
        <w:jc w:val="both"/>
        <w:textAlignment w:val="auto"/>
        <w:outlineLvl w:val="9"/>
        <w:rPr>
          <w:rFonts w:hint="eastAsia" w:asciiTheme="minorEastAsia" w:hAnsiTheme="minorEastAsia" w:eastAsiaTheme="minorEastAsia" w:cstheme="minorEastAsia"/>
          <w:bCs/>
          <w:color w:val="auto"/>
          <w:sz w:val="22"/>
          <w:szCs w:val="22"/>
          <w:lang w:val="en-US" w:eastAsia="zh-CN"/>
        </w:rPr>
      </w:pPr>
      <w:bookmarkStart w:id="0" w:name="_GoBack"/>
      <w:bookmarkEnd w:id="0"/>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mbria">
    <w:panose1 w:val="02040503050406030204"/>
    <w:charset w:val="00"/>
    <w:family w:val="roman"/>
    <w:pitch w:val="default"/>
    <w:sig w:usb0="E00002FF" w:usb1="400004FF" w:usb2="00000000" w:usb3="00000000" w:csb0="2000019F" w:csb1="00000000"/>
  </w:font>
  <w:font w:name="Calibri">
    <w:panose1 w:val="020F0502020204030204"/>
    <w:charset w:val="00"/>
    <w:family w:val="swiss"/>
    <w:pitch w:val="default"/>
    <w:sig w:usb0="E00002FF" w:usb1="4000ACFF" w:usb2="00000001" w:usb3="00000000" w:csb0="2000019F" w:csb1="00000000"/>
  </w:font>
  <w:font w:name="方正小标宋简体">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 w:name="楷体">
    <w:panose1 w:val="02010609060101010101"/>
    <w:charset w:val="86"/>
    <w:family w:val="modern"/>
    <w:pitch w:val="default"/>
    <w:sig w:usb0="800002BF" w:usb1="38CF7CFA" w:usb2="00000016" w:usb3="00000000" w:csb0="00040001" w:csb1="00000000"/>
  </w:font>
  <w:font w:name="楷体_GB2312">
    <w:panose1 w:val="02010609030101010101"/>
    <w:charset w:val="86"/>
    <w:family w:val="modern"/>
    <w:pitch w:val="default"/>
    <w:sig w:usb0="00000001" w:usb1="080E0000" w:usb2="00000000" w:usb3="00000000" w:csb0="00040000" w:csb1="00000000"/>
  </w:font>
  <w:font w:name="Arial">
    <w:panose1 w:val="020B0604020202020204"/>
    <w:charset w:val="00"/>
    <w:family w:val="swiss"/>
    <w:pitch w:val="default"/>
    <w:sig w:usb0="E0002AFF" w:usb1="C0007843" w:usb2="00000009" w:usb3="00000000" w:csb0="400001FF" w:csb1="FFFF0000"/>
  </w:font>
  <w:font w:name="仿宋">
    <w:panose1 w:val="02010609060101010101"/>
    <w:charset w:val="86"/>
    <w:family w:val="modern"/>
    <w:pitch w:val="default"/>
    <w:sig w:usb0="800002BF" w:usb1="38CF7CFA" w:usb2="00000016" w:usb3="00000000" w:csb0="00040001" w:csb1="00000000"/>
  </w:font>
  <w:font w:name="Calibri Light">
    <w:panose1 w:val="020F0302020204030204"/>
    <w:charset w:val="00"/>
    <w:family w:val="swiss"/>
    <w:pitch w:val="default"/>
    <w:sig w:usb0="A00002EF" w:usb1="4000207B" w:usb2="00000000" w:usb3="00000000" w:csb0="2000019F" w:csb1="00000000"/>
  </w:font>
  <w:font w:name="方正大标宋简体">
    <w:altName w:val="Arial Unicode MS"/>
    <w:panose1 w:val="02010601030101010101"/>
    <w:charset w:val="86"/>
    <w:family w:val="auto"/>
    <w:pitch w:val="default"/>
    <w:sig w:usb0="00000000" w:usb1="00000000" w:usb2="00000000" w:usb3="00000000" w:csb0="00040000" w:csb1="00000000"/>
  </w:font>
  <w:font w:name="Arial Unicode MS">
    <w:panose1 w:val="020B0604020202020204"/>
    <w:charset w:val="86"/>
    <w:family w:val="auto"/>
    <w:pitch w:val="default"/>
    <w:sig w:usb0="FFFFFFFF" w:usb1="E9FFFFFF" w:usb2="0000003F" w:usb3="00000000" w:csb0="603F01FF" w:csb1="FFFF0000"/>
  </w:font>
  <w:font w:name="微软雅黑">
    <w:panose1 w:val="020B0503020204020204"/>
    <w:charset w:val="86"/>
    <w:family w:val="modern"/>
    <w:pitch w:val="default"/>
    <w:sig w:usb0="80000287" w:usb1="280F3C52" w:usb2="00000016" w:usb3="00000000" w:csb0="0004001F" w:csb1="00000000"/>
  </w:font>
  <w:font w:name="Times New Roman'''">
    <w:altName w:val="Times New Roman"/>
    <w:panose1 w:val="00000000000000000000"/>
    <w:charset w:val="00"/>
    <w:family w:val="roman"/>
    <w:pitch w:val="default"/>
    <w:sig w:usb0="00000000" w:usb1="00000000" w:usb2="00000000" w:usb3="00000000" w:csb0="00000000" w:csb1="00000000"/>
  </w:font>
  <w:font w:name="华文中宋">
    <w:panose1 w:val="02010600040101010101"/>
    <w:charset w:val="86"/>
    <w:family w:val="auto"/>
    <w:pitch w:val="default"/>
    <w:sig w:usb0="00000287" w:usb1="080F0000" w:usb2="00000000" w:usb3="00000000" w:csb0="0004009F" w:csb1="DFD70000"/>
  </w:font>
  <w:font w:name="Tahoma">
    <w:panose1 w:val="020B0604030504040204"/>
    <w:charset w:val="00"/>
    <w:family w:val="auto"/>
    <w:pitch w:val="default"/>
    <w:sig w:usb0="E1002EFF" w:usb1="C000605B" w:usb2="00000029" w:usb3="00000000" w:csb0="200101FF" w:csb1="20280000"/>
  </w:font>
  <w:font w:name="Verdana">
    <w:panose1 w:val="020B0604030504040204"/>
    <w:charset w:val="00"/>
    <w:family w:val="swiss"/>
    <w:pitch w:val="default"/>
    <w:sig w:usb0="A10006FF" w:usb1="4000205B" w:usb2="00000010" w:usb3="00000000" w:csb0="2000019F" w:csb1="00000000"/>
  </w:font>
  <w:font w:name="DengXian">
    <w:altName w:val="宋体"/>
    <w:panose1 w:val="02010600030101010101"/>
    <w:charset w:val="86"/>
    <w:family w:val="modern"/>
    <w:pitch w:val="default"/>
    <w:sig w:usb0="00000000" w:usb1="00000000" w:usb2="00000010" w:usb3="00000000" w:csb0="00040000" w:csb1="00000000"/>
  </w:font>
  <w:font w:name="等线">
    <w:altName w:val="Arial Unicode MS"/>
    <w:panose1 w:val="00000000000000000000"/>
    <w:charset w:val="86"/>
    <w:family w:val="auto"/>
    <w:pitch w:val="default"/>
    <w:sig w:usb0="00000000" w:usb1="00000000" w:usb2="00000016" w:usb3="00000000" w:csb0="0004000F" w:csb1="00000000"/>
  </w:font>
  <w:font w:name="等线 Light">
    <w:altName w:val="Arial Unicode MS"/>
    <w:panose1 w:val="00000000000000000000"/>
    <w:charset w:val="86"/>
    <w:family w:val="auto"/>
    <w:pitch w:val="default"/>
    <w:sig w:usb0="00000000" w:usb1="00000000" w:usb2="00000016" w:usb3="00000000" w:csb0="0004000F" w:csb1="00000000"/>
  </w:font>
  <w:font w:name="Segoe Print">
    <w:panose1 w:val="02000600000000000000"/>
    <w:charset w:val="00"/>
    <w:family w:val="auto"/>
    <w:pitch w:val="default"/>
    <w:sig w:usb0="0000028F" w:usb1="00000000" w:usb2="00000000" w:usb3="00000000" w:csb0="2000009F" w:csb1="47010000"/>
  </w:font>
  <w:font w:name="书体坊王学勤钢笔行书">
    <w:altName w:val="宋体"/>
    <w:panose1 w:val="02010601030101010101"/>
    <w:charset w:val="86"/>
    <w:family w:val="auto"/>
    <w:pitch w:val="default"/>
    <w:sig w:usb0="00000000" w:usb1="00000000" w:usb2="00000000" w:usb3="00000000" w:csb0="00040000" w:csb1="00000000"/>
  </w:font>
  <w:font w:name="书体坊米芾体">
    <w:altName w:val="宋体"/>
    <w:panose1 w:val="02010601030101010101"/>
    <w:charset w:val="86"/>
    <w:family w:val="auto"/>
    <w:pitch w:val="default"/>
    <w:sig w:usb0="00000000" w:usb1="00000000" w:usb2="00000000" w:usb3="00000000" w:csb0="00040000" w:csb1="00000000"/>
  </w:font>
  <w:font w:name="新宋体">
    <w:panose1 w:val="02010609030101010101"/>
    <w:charset w:val="86"/>
    <w:family w:val="auto"/>
    <w:pitch w:val="default"/>
    <w:sig w:usb0="00000003" w:usb1="288F0000" w:usb2="00000006" w:usb3="00000000" w:csb0="00040001" w:csb1="00000000"/>
  </w:font>
  <w:font w:name="方正剪纸简体">
    <w:altName w:val="宋体"/>
    <w:panose1 w:val="03000509000000000000"/>
    <w:charset w:val="86"/>
    <w:family w:val="auto"/>
    <w:pitch w:val="default"/>
    <w:sig w:usb0="00000000" w:usb1="00000000" w:usb2="00000000" w:usb3="00000000" w:csb0="00040000" w:csb1="00000000"/>
  </w:font>
  <w:font w:name="方正剪纸繁体">
    <w:altName w:val="宋体"/>
    <w:panose1 w:val="03000509000000000000"/>
    <w:charset w:val="86"/>
    <w:family w:val="auto"/>
    <w:pitch w:val="default"/>
    <w:sig w:usb0="00000000" w:usb1="00000000" w:usb2="00000000" w:usb3="00000000" w:csb0="00040000" w:csb1="00000000"/>
  </w:font>
  <w:font w:name="方正北魏楷书简体">
    <w:altName w:val="楷体_GB2312"/>
    <w:panose1 w:val="03000509000000000000"/>
    <w:charset w:val="86"/>
    <w:family w:val="auto"/>
    <w:pitch w:val="default"/>
    <w:sig w:usb0="00000000" w:usb1="00000000" w:usb2="00000000" w:usb3="00000000" w:csb0="00040000" w:csb1="00000000"/>
  </w:font>
  <w:font w:name="方正北魏楷书繁体">
    <w:altName w:val="楷体_GB2312"/>
    <w:panose1 w:val="03000509000000000000"/>
    <w:charset w:val="86"/>
    <w:family w:val="auto"/>
    <w:pitch w:val="default"/>
    <w:sig w:usb0="00000000" w:usb1="00000000" w:usb2="00000000" w:usb3="00000000" w:csb0="00040000" w:csb1="00000000"/>
  </w:font>
  <w:font w:name="方正大黑繁体">
    <w:altName w:val="黑体"/>
    <w:panose1 w:val="03000509000000000000"/>
    <w:charset w:val="86"/>
    <w:family w:val="auto"/>
    <w:pitch w:val="default"/>
    <w:sig w:usb0="00000000" w:usb1="00000000" w:usb2="00000000" w:usb3="00000000" w:csb0="00040000" w:csb1="00000000"/>
  </w:font>
  <w:font w:name="方正姚体">
    <w:panose1 w:val="02010601030101010101"/>
    <w:charset w:val="86"/>
    <w:family w:val="auto"/>
    <w:pitch w:val="default"/>
    <w:sig w:usb0="00000003" w:usb1="080E0000" w:usb2="00000000" w:usb3="00000000" w:csb0="00040000" w:csb1="00000000"/>
  </w:font>
  <w:font w:name="方正宋黑繁体">
    <w:altName w:val="宋体"/>
    <w:panose1 w:val="03000509000000000000"/>
    <w:charset w:val="86"/>
    <w:family w:val="auto"/>
    <w:pitch w:val="default"/>
    <w:sig w:usb0="00000000" w:usb1="00000000" w:usb2="00000000" w:usb3="00000000" w:csb0="00040000" w:csb1="00000000"/>
  </w:font>
  <w:font w:name="方正祥隶简体">
    <w:altName w:val="隶书"/>
    <w:panose1 w:val="03000509000000000000"/>
    <w:charset w:val="86"/>
    <w:family w:val="auto"/>
    <w:pitch w:val="default"/>
    <w:sig w:usb0="00000000" w:usb1="00000000" w:usb2="00000000" w:usb3="00000000" w:csb0="00040000" w:csb1="00000000"/>
  </w:font>
  <w:font w:name="方正祥隶繁体">
    <w:altName w:val="隶书"/>
    <w:panose1 w:val="03000509000000000000"/>
    <w:charset w:val="86"/>
    <w:family w:val="auto"/>
    <w:pitch w:val="default"/>
    <w:sig w:usb0="00000000" w:usb1="00000000" w:usb2="00000000" w:usb3="00000000" w:csb0="00040000" w:csb1="00000000"/>
  </w:font>
  <w:font w:name="方正粗倩简体">
    <w:altName w:val="宋体"/>
    <w:panose1 w:val="03000509000000000000"/>
    <w:charset w:val="86"/>
    <w:family w:val="auto"/>
    <w:pitch w:val="default"/>
    <w:sig w:usb0="00000000" w:usb1="00000000" w:usb2="00000000" w:usb3="00000000" w:csb0="00040000" w:csb1="00000000"/>
  </w:font>
  <w:font w:name="方正粗圆简体">
    <w:altName w:val="宋体"/>
    <w:panose1 w:val="02010601030101010101"/>
    <w:charset w:val="86"/>
    <w:family w:val="auto"/>
    <w:pitch w:val="default"/>
    <w:sig w:usb0="00000000" w:usb1="00000000" w:usb2="00000000" w:usb3="00000000" w:csb0="00040000" w:csb1="00000000"/>
  </w:font>
  <w:font w:name="方正粗宋简体">
    <w:altName w:val="宋体"/>
    <w:panose1 w:val="03000509000000000000"/>
    <w:charset w:val="86"/>
    <w:family w:val="auto"/>
    <w:pitch w:val="default"/>
    <w:sig w:usb0="00000000" w:usb1="00000000" w:usb2="00000000" w:usb3="00000000" w:csb0="00040000" w:csb1="00000000"/>
  </w:font>
  <w:font w:name="方正胖头鱼简体">
    <w:altName w:val="宋体"/>
    <w:panose1 w:val="03000509000000000000"/>
    <w:charset w:val="86"/>
    <w:family w:val="auto"/>
    <w:pitch w:val="default"/>
    <w:sig w:usb0="00000000" w:usb1="00000000" w:usb2="00000000" w:usb3="00000000" w:csb0="00040000" w:csb1="00000000"/>
  </w:font>
  <w:font w:name="方正舒体">
    <w:panose1 w:val="02010601030101010101"/>
    <w:charset w:val="86"/>
    <w:family w:val="auto"/>
    <w:pitch w:val="default"/>
    <w:sig w:usb0="00000003" w:usb1="080E0000" w:usb2="00000000" w:usb3="00000000" w:csb0="00040000" w:csb1="00000000"/>
  </w:font>
  <w:font w:name="方正铁筋隶书简体">
    <w:altName w:val="隶书"/>
    <w:panose1 w:val="03000509000000000000"/>
    <w:charset w:val="86"/>
    <w:family w:val="auto"/>
    <w:pitch w:val="default"/>
    <w:sig w:usb0="00000000" w:usb1="00000000" w:usb2="00000000" w:usb3="00000000" w:csb0="00040000" w:csb1="00000000"/>
  </w:font>
  <w:font w:name="方正铁筋隶书繁体">
    <w:altName w:val="隶书"/>
    <w:panose1 w:val="03000509000000000000"/>
    <w:charset w:val="86"/>
    <w:family w:val="auto"/>
    <w:pitch w:val="default"/>
    <w:sig w:usb0="00000000" w:usb1="00000000" w:usb2="00000000" w:usb3="00000000" w:csb0="00040000" w:csb1="00000000"/>
  </w:font>
  <w:font w:name="方正隶书繁体">
    <w:altName w:val="隶书"/>
    <w:panose1 w:val="03000509000000000000"/>
    <w:charset w:val="86"/>
    <w:family w:val="auto"/>
    <w:pitch w:val="default"/>
    <w:sig w:usb0="00000000" w:usb1="00000000" w:usb2="00000000" w:usb3="00000000" w:csb0="00040000" w:csb1="00000000"/>
  </w:font>
  <w:font w:name="方正静蕾简体">
    <w:altName w:val="宋体"/>
    <w:panose1 w:val="02000000000000000000"/>
    <w:charset w:val="86"/>
    <w:family w:val="auto"/>
    <w:pitch w:val="default"/>
    <w:sig w:usb0="00000000" w:usb1="00000000" w:usb2="00000000" w:usb3="00000000" w:csb0="00040000" w:csb1="00000000"/>
  </w:font>
  <w:font w:name="华文仿宋">
    <w:panose1 w:val="02010600040101010101"/>
    <w:charset w:val="86"/>
    <w:family w:val="auto"/>
    <w:pitch w:val="default"/>
    <w:sig w:usb0="00000287" w:usb1="080F0000" w:usb2="00000000" w:usb3="00000000" w:csb0="0004009F" w:csb1="DFD70000"/>
  </w:font>
  <w:font w:name="华文宋体">
    <w:panose1 w:val="02010600040101010101"/>
    <w:charset w:val="86"/>
    <w:family w:val="auto"/>
    <w:pitch w:val="default"/>
    <w:sig w:usb0="00000287" w:usb1="080F0000" w:usb2="00000000" w:usb3="00000000" w:csb0="0004009F" w:csb1="DFD70000"/>
  </w:font>
  <w:font w:name="华文彩云">
    <w:panose1 w:val="02010800040101010101"/>
    <w:charset w:val="86"/>
    <w:family w:val="auto"/>
    <w:pitch w:val="default"/>
    <w:sig w:usb0="00000001" w:usb1="080F0000" w:usb2="00000000" w:usb3="00000000" w:csb0="00040000" w:csb1="00000000"/>
  </w:font>
  <w:font w:name="华文新魏">
    <w:panose1 w:val="02010800040101010101"/>
    <w:charset w:val="86"/>
    <w:family w:val="auto"/>
    <w:pitch w:val="default"/>
    <w:sig w:usb0="00000001" w:usb1="080F0000" w:usb2="00000000" w:usb3="00000000" w:csb0="00040000" w:csb1="00000000"/>
  </w:font>
  <w:font w:name="华文楷体">
    <w:panose1 w:val="02010600040101010101"/>
    <w:charset w:val="86"/>
    <w:family w:val="auto"/>
    <w:pitch w:val="default"/>
    <w:sig w:usb0="00000287" w:usb1="080F0000" w:usb2="00000000" w:usb3="00000000" w:csb0="0004009F" w:csb1="DFD70000"/>
  </w:font>
  <w:font w:name="华文琥珀">
    <w:panose1 w:val="02010800040101010101"/>
    <w:charset w:val="86"/>
    <w:family w:val="auto"/>
    <w:pitch w:val="default"/>
    <w:sig w:usb0="00000001" w:usb1="080F0000" w:usb2="00000000" w:usb3="00000000" w:csb0="00040000" w:csb1="00000000"/>
  </w:font>
  <w:font w:name="华文细黑">
    <w:panose1 w:val="02010600040101010101"/>
    <w:charset w:val="86"/>
    <w:family w:val="auto"/>
    <w:pitch w:val="default"/>
    <w:sig w:usb0="00000287" w:usb1="080F0000" w:usb2="00000000" w:usb3="00000000" w:csb0="0004009F" w:csb1="DFD70000"/>
  </w:font>
  <w:font w:name="华文行楷">
    <w:panose1 w:val="02010800040101010101"/>
    <w:charset w:val="86"/>
    <w:family w:val="auto"/>
    <w:pitch w:val="default"/>
    <w:sig w:usb0="00000001" w:usb1="080F0000" w:usb2="00000000" w:usb3="00000000" w:csb0="00040000" w:csb1="00000000"/>
  </w:font>
  <w:font w:name="华文隶书">
    <w:panose1 w:val="02010800040101010101"/>
    <w:charset w:val="86"/>
    <w:family w:val="auto"/>
    <w:pitch w:val="default"/>
    <w:sig w:usb0="00000001" w:usb1="080F0000" w:usb2="00000000" w:usb3="00000000" w:csb0="00040000" w:csb1="00000000"/>
  </w:font>
  <w:font w:name="宋体-PUA">
    <w:panose1 w:val="02010600030101010101"/>
    <w:charset w:val="86"/>
    <w:family w:val="auto"/>
    <w:pitch w:val="default"/>
    <w:sig w:usb0="00000000" w:usb1="10000000" w:usb2="00000000" w:usb3="00000000" w:csb0="00040000" w:csb1="00000000"/>
  </w:font>
  <w:font w:name="幼圆">
    <w:panose1 w:val="02010509060101010101"/>
    <w:charset w:val="86"/>
    <w:family w:val="auto"/>
    <w:pitch w:val="default"/>
    <w:sig w:usb0="00000001" w:usb1="080E0000" w:usb2="00000000" w:usb3="00000000" w:csb0="00040000" w:csb1="00000000"/>
  </w:font>
  <w:font w:name="微软简中圆">
    <w:altName w:val="Segoe Print"/>
    <w:panose1 w:val="00000000000000000000"/>
    <w:charset w:val="00"/>
    <w:family w:val="auto"/>
    <w:pitch w:val="default"/>
    <w:sig w:usb0="00000000" w:usb1="00000000" w:usb2="00000000" w:usb3="00000000" w:csb0="00000000" w:csb1="00000000"/>
  </w:font>
  <w:font w:name="微软简行楷">
    <w:altName w:val="楷体_GB2312"/>
    <w:panose1 w:val="00000000000000000000"/>
    <w:charset w:val="00"/>
    <w:family w:val="auto"/>
    <w:pitch w:val="default"/>
    <w:sig w:usb0="00000000" w:usb1="00000000" w:usb2="00000000" w:usb3="00000000" w:csb0="00000000" w:csb1="00000000"/>
  </w:font>
  <w:font w:name="微软简隶书">
    <w:altName w:val="隶书"/>
    <w:panose1 w:val="00000000000000000000"/>
    <w:charset w:val="00"/>
    <w:family w:val="auto"/>
    <w:pitch w:val="default"/>
    <w:sig w:usb0="00000000" w:usb1="00000000" w:usb2="00000000" w:usb3="00000000" w:csb0="00000000" w:csb1="00000000"/>
  </w:font>
  <w:font w:name="文鼎古印体繁">
    <w:altName w:val="Segoe Print"/>
    <w:panose1 w:val="02010609010101010101"/>
    <w:charset w:val="00"/>
    <w:family w:val="auto"/>
    <w:pitch w:val="default"/>
    <w:sig w:usb0="00000000" w:usb1="00000000" w:usb2="00000000" w:usb3="00000000" w:csb0="00000000" w:csb1="00000000"/>
  </w:font>
  <w:font w:name="经典繁行书">
    <w:altName w:val="宋体"/>
    <w:panose1 w:val="02010609010101010101"/>
    <w:charset w:val="86"/>
    <w:family w:val="auto"/>
    <w:pitch w:val="default"/>
    <w:sig w:usb0="00000000" w:usb1="00000000" w:usb2="0000001E" w:usb3="00000000" w:csb0="20040000" w:csb1="00000000"/>
  </w:font>
  <w:font w:name="Courier New">
    <w:panose1 w:val="02070309020205020404"/>
    <w:charset w:val="00"/>
    <w:family w:val="modern"/>
    <w:pitch w:val="default"/>
    <w:sig w:usb0="E0002AFF" w:usb1="C0007843" w:usb2="00000009" w:usb3="00000000" w:csb0="400001FF" w:csb1="FFFF0000"/>
  </w:font>
  <w:font w:name="t">
    <w:altName w:val="Times New Roman"/>
    <w:panose1 w:val="00000000000000000000"/>
    <w:charset w:val="00"/>
    <w:family w:val="auto"/>
    <w:pitch w:val="default"/>
    <w:sig w:usb0="00000000" w:usb1="00000000" w:usb2="00000000" w:usb3="00000000" w:csb0="00040001" w:csb1="00000000"/>
  </w:font>
  <w:font w:name="等线">
    <w:altName w:val="Segoe Print"/>
    <w:panose1 w:val="00000000000000000000"/>
    <w:charset w:val="00"/>
    <w:family w:val="auto"/>
    <w:pitch w:val="default"/>
    <w:sig w:usb0="00000000" w:usb1="00000000" w:usb2="00000000" w:usb3="00000000" w:csb0="00000000" w:csb1="00000000"/>
  </w:font>
  <w:font w:name="隶书">
    <w:panose1 w:val="02010509060101010101"/>
    <w:charset w:val="86"/>
    <w:family w:val="auto"/>
    <w:pitch w:val="default"/>
    <w:sig w:usb0="00000001" w:usb1="080E0000" w:usb2="00000000" w:usb3="00000000" w:csb0="00040000" w:csb1="00000000"/>
  </w:font>
  <w:font w:name="Times">
    <w:altName w:val="Times New Roman"/>
    <w:panose1 w:val="02020603050405020304"/>
    <w:charset w:val="00"/>
    <w:family w:val="roman"/>
    <w:pitch w:val="default"/>
    <w:sig w:usb0="00000000" w:usb1="00000000" w:usb2="00000008" w:usb3="00000000" w:csb0="000001FF" w:csb1="00000000"/>
  </w:font>
  <w:font w:name="方正仿宋简体">
    <w:altName w:val="Arial Unicode MS"/>
    <w:panose1 w:val="00000000000000000000"/>
    <w:charset w:val="86"/>
    <w:family w:val="auto"/>
    <w:pitch w:val="default"/>
    <w:sig w:usb0="00000000" w:usb1="00000000" w:usb2="00000010" w:usb3="00000000" w:csb0="00040000" w:csb1="00000000"/>
  </w:font>
  <w:font w:name="??">
    <w:altName w:val="Times New Roman"/>
    <w:panose1 w:val="00000000000000000000"/>
    <w:charset w:val="00"/>
    <w:family w:val="roman"/>
    <w:pitch w:val="default"/>
    <w:sig w:usb0="00000000" w:usb1="00000000" w:usb2="00000000" w:usb3="00000000" w:csb0="00000001" w:csb1="00000000"/>
  </w:font>
  <w:font w:name="Batang">
    <w:panose1 w:val="02030600000101010101"/>
    <w:charset w:val="81"/>
    <w:family w:val="roman"/>
    <w:pitch w:val="default"/>
    <w:sig w:usb0="B00002AF" w:usb1="69D77CFB" w:usb2="00000030" w:usb3="00000000" w:csb0="4008009F" w:csb1="DFD70000"/>
  </w:font>
  <w:font w:name="MingLiU">
    <w:panose1 w:val="02020509000000000000"/>
    <w:charset w:val="88"/>
    <w:family w:val="modern"/>
    <w:pitch w:val="default"/>
    <w:sig w:usb0="A00002FF" w:usb1="28CFFCFA" w:usb2="00000016" w:usb3="00000000" w:csb0="00100001" w:csb1="00000000"/>
  </w:font>
  <w:font w:name="FangSong_GB2312">
    <w:altName w:val="仿宋_GB2312"/>
    <w:panose1 w:val="00000000000000000000"/>
    <w:charset w:val="86"/>
    <w:family w:val="auto"/>
    <w:pitch w:val="default"/>
    <w:sig w:usb0="00000000" w:usb1="00000000" w:usb2="00000000" w:usb3="00000000" w:csb0="00040000" w:csb1="00000000"/>
  </w:font>
  <w:font w:name="叶根友毛笔行书2.0版">
    <w:panose1 w:val="02010601030101010101"/>
    <w:charset w:val="86"/>
    <w:family w:val="auto"/>
    <w:pitch w:val="default"/>
    <w:sig w:usb0="00000001" w:usb1="080E0000" w:usb2="00000000" w:usb3="00000000" w:csb0="00040000" w:csb1="00000000"/>
  </w:font>
  <w:font w:name="方正兰亭超细黑简体">
    <w:panose1 w:val="02000000000000000000"/>
    <w:charset w:val="86"/>
    <w:family w:val="auto"/>
    <w:pitch w:val="default"/>
    <w:sig w:usb0="00000001" w:usb1="08000000" w:usb2="00000000" w:usb3="00000000" w:csb0="00040000" w:csb1="00000000"/>
  </w:font>
  <w:font w:name="方正大黑简体">
    <w:panose1 w:val="03000509000000000000"/>
    <w:charset w:val="86"/>
    <w:family w:val="auto"/>
    <w:pitch w:val="default"/>
    <w:sig w:usb0="00000001" w:usb1="080E0000" w:usb2="00000000" w:usb3="00000000" w:csb0="00040000" w:csb1="00000000"/>
  </w:font>
  <w:font w:name="s">
    <w:altName w:val="Segoe Print"/>
    <w:panose1 w:val="00000000000000000000"/>
    <w:charset w:val="00"/>
    <w:family w:val="auto"/>
    <w:pitch w:val="default"/>
    <w:sig w:usb0="00000000" w:usb1="00000000" w:usb2="00000000" w:usb3="00000000" w:csb0="00000000" w:csb1="00000000"/>
  </w:font>
  <w:font w:name="SimSun-ExtB">
    <w:panose1 w:val="02010609060101010101"/>
    <w:charset w:val="86"/>
    <w:family w:val="auto"/>
    <w:pitch w:val="default"/>
    <w:sig w:usb0="00000001" w:usb1="02000000" w:usb2="00000000" w:usb3="00000000" w:csb0="00040001" w:csb1="00000000"/>
  </w:font>
  <w:font w:name="Cambria Math">
    <w:panose1 w:val="02040503050406030204"/>
    <w:charset w:val="00"/>
    <w:family w:val="auto"/>
    <w:pitch w:val="default"/>
    <w:sig w:usb0="E00002FF" w:usb1="420024FF" w:usb2="00000000" w:usb3="00000000" w:csb0="2000019F" w:csb1="00000000"/>
  </w:font>
  <w:font w:name="@仿宋_GB2312">
    <w:panose1 w:val="02010609030101010101"/>
    <w:charset w:val="86"/>
    <w:family w:val="auto"/>
    <w:pitch w:val="default"/>
    <w:sig w:usb0="00000001" w:usb1="080E0000" w:usb2="00000000" w:usb3="00000000" w:csb0="00040000" w:csb1="00000000"/>
  </w:font>
  <w:font w:name="@宋体">
    <w:panose1 w:val="02010600030101010101"/>
    <w:charset w:val="86"/>
    <w:family w:val="auto"/>
    <w:pitch w:val="default"/>
    <w:sig w:usb0="00000003" w:usb1="288F0000" w:usb2="00000006" w:usb3="00000000" w:csb0="00040001" w:csb1="00000000"/>
  </w:font>
  <w:font w:name="@楷体_GB2312">
    <w:panose1 w:val="02010609030101010101"/>
    <w:charset w:val="86"/>
    <w:family w:val="auto"/>
    <w:pitch w:val="default"/>
    <w:sig w:usb0="00000001" w:usb1="080E0000" w:usb2="00000000" w:usb3="00000000" w:csb0="00040000" w:csb1="00000000"/>
  </w:font>
  <w:font w:name="@等线">
    <w:altName w:val="宋体"/>
    <w:panose1 w:val="00000000000000000000"/>
    <w:charset w:val="86"/>
    <w:family w:val="auto"/>
    <w:pitch w:val="default"/>
    <w:sig w:usb0="00000000" w:usb1="00000000" w:usb2="00000016" w:usb3="00000000" w:csb0="0004000F" w:csb1="00000000"/>
  </w:font>
  <w:font w:name="@黑体">
    <w:panose1 w:val="02010609060101010101"/>
    <w:charset w:val="86"/>
    <w:family w:val="auto"/>
    <w:pitch w:val="default"/>
    <w:sig w:usb0="800002BF" w:usb1="38CF7CFA" w:usb2="00000016" w:usb3="00000000" w:csb0="00040001" w:csb1="00000000"/>
  </w:font>
  <w:font w:name="@仿宋">
    <w:panose1 w:val="02010609060101010101"/>
    <w:charset w:val="86"/>
    <w:family w:val="auto"/>
    <w:pitch w:val="default"/>
    <w:sig w:usb0="800002BF" w:usb1="38CF7CFA" w:usb2="00000016" w:usb3="00000000" w:csb0="00040001" w:csb1="00000000"/>
  </w:font>
  <w:font w:name="宋体-方正超大字符集">
    <w:altName w:val="宋体"/>
    <w:panose1 w:val="03000509000000000000"/>
    <w:charset w:val="86"/>
    <w:family w:val="auto"/>
    <w:pitch w:val="default"/>
    <w:sig w:usb0="00000000" w:usb1="00000000" w:usb2="00000000" w:usb3="00000000" w:csb0="00040000" w:csb1="00000000"/>
  </w:font>
  <w:font w:name="Wingdings 2">
    <w:panose1 w:val="05020102010507070707"/>
    <w:charset w:val="00"/>
    <w:family w:val="auto"/>
    <w:pitch w:val="default"/>
    <w:sig w:usb0="00000000" w:usb1="00000000" w:usb2="00000000" w:usb3="00000000" w:csb0="80000000" w:csb1="00000000"/>
  </w:font>
  <w:font w:name="Wingdings">
    <w:panose1 w:val="05000000000000000000"/>
    <w:charset w:val="00"/>
    <w:family w:val="auto"/>
    <w:pitch w:val="default"/>
    <w:sig w:usb0="00000000" w:usb1="00000000" w:usb2="00000000" w:usb3="00000000" w:csb0="80000000" w:csb1="00000000"/>
  </w:font>
  <w:font w:name="Wingdings 2">
    <w:panose1 w:val="05020102010507070707"/>
    <w:charset w:val="02"/>
    <w:family w:val="roman"/>
    <w:pitch w:val="default"/>
    <w:sig w:usb0="00000000" w:usb1="00000000" w:usb2="00000000" w:usb3="00000000" w:csb0="80000000" w:csb1="00000000"/>
  </w:font>
  <w:font w:name="TimesNewRomanPSMT">
    <w:altName w:val="Times New Roman"/>
    <w:panose1 w:val="00000000000000000000"/>
    <w:charset w:val="86"/>
    <w:family w:val="auto"/>
    <w:pitch w:val="default"/>
    <w:sig w:usb0="00000000" w:usb1="00000000" w:usb2="00000010" w:usb3="00000000" w:csb0="00040000" w:csb1="00000000"/>
  </w:font>
  <w:font w:name="Microsoft YaHei UI">
    <w:altName w:val="宋体"/>
    <w:panose1 w:val="020B0503020204020204"/>
    <w:charset w:val="86"/>
    <w:family w:val="swiss"/>
    <w:pitch w:val="default"/>
    <w:sig w:usb0="00000000" w:usb1="00000000" w:usb2="00000016" w:usb3="00000000" w:csb0="0004001F" w:csb1="00000000"/>
  </w:font>
  <w:font w:name="Helvetica">
    <w:altName w:val="Arial"/>
    <w:panose1 w:val="00000000000000000000"/>
    <w:charset w:val="00"/>
    <w:family w:val="auto"/>
    <w:pitch w:val="default"/>
    <w:sig w:usb0="00000000" w:usb1="00000000" w:usb2="00000000" w:usb3="00000000" w:csb0="00000000" w:csb1="00000000"/>
  </w:font>
  <w:font w:name="Segoe UI Symbol">
    <w:panose1 w:val="020B0502040204020203"/>
    <w:charset w:val="00"/>
    <w:family w:val="swiss"/>
    <w:pitch w:val="default"/>
    <w:sig w:usb0="8000006F" w:usb1="1200FBEF" w:usb2="0064C000" w:usb3="00000002" w:csb0="00000001" w:csb1="40000000"/>
  </w:font>
  <w:font w:name="DejaVu Sans">
    <w:altName w:val="Times New Roman"/>
    <w:panose1 w:val="02020603050405020304"/>
    <w:charset w:val="00"/>
    <w:family w:val="roman"/>
    <w:pitch w:val="default"/>
    <w:sig w:usb0="00000000" w:usb1="00000000" w:usb2="00000008" w:usb3="00000000" w:csb0="000001FF" w:csb1="00000000"/>
  </w:font>
  <w:font w:name="方正书宋_GBK">
    <w:altName w:val="Arial Unicode MS"/>
    <w:panose1 w:val="02000000000000000000"/>
    <w:charset w:val="86"/>
    <w:family w:val="auto"/>
    <w:pitch w:val="default"/>
    <w:sig w:usb0="00000000" w:usb1="00000000" w:usb2="00082016" w:usb3="00000000" w:csb0="00040001" w:csb1="00000000"/>
  </w:font>
  <w:font w:name="方正黑体_GBK">
    <w:altName w:val="Arial Unicode MS"/>
    <w:panose1 w:val="02000000000000000000"/>
    <w:charset w:val="00"/>
    <w:family w:val="auto"/>
    <w:pitch w:val="default"/>
    <w:sig w:usb0="00000000" w:usb1="00000000" w:usb2="00000000" w:usb3="00000000" w:csb0="00040000" w:csb1="00000000"/>
  </w:font>
  <w:font w:name="汉仪书宋二KW">
    <w:altName w:val="宋体"/>
    <w:panose1 w:val="00020600040101010101"/>
    <w:charset w:val="86"/>
    <w:family w:val="auto"/>
    <w:pitch w:val="default"/>
    <w:sig w:usb0="00000000" w:usb1="00000000" w:usb2="00000016" w:usb3="00000000" w:csb0="00040000" w:csb1="00000000"/>
  </w:font>
  <w:font w:name="苹方-简">
    <w:altName w:val="宋体"/>
    <w:panose1 w:val="020B0400000000000000"/>
    <w:charset w:val="86"/>
    <w:family w:val="auto"/>
    <w:pitch w:val="default"/>
    <w:sig w:usb0="00000000" w:usb1="00000000" w:usb2="00000017" w:usb3="00000000" w:csb0="00040001" w:csb1="00000000"/>
  </w:font>
  <w:font w:name="Helvetica Neue">
    <w:altName w:val="Corbel"/>
    <w:panose1 w:val="02000503000000020004"/>
    <w:charset w:val="00"/>
    <w:family w:val="auto"/>
    <w:pitch w:val="default"/>
    <w:sig w:usb0="00000000" w:usb1="00000000" w:usb2="00000010" w:usb3="00000000" w:csb0="00000000" w:csb1="00000000"/>
  </w:font>
  <w:font w:name="Corbel">
    <w:panose1 w:val="020B0503020204020204"/>
    <w:charset w:val="00"/>
    <w:family w:val="auto"/>
    <w:pitch w:val="default"/>
    <w:sig w:usb0="A00002EF" w:usb1="4000A44B" w:usb2="00000000" w:usb3="00000000" w:csb0="2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48162173"/>
    <w:rsid w:val="012735EA"/>
    <w:rsid w:val="04154C62"/>
    <w:rsid w:val="0C321DDA"/>
    <w:rsid w:val="19CA0BAD"/>
    <w:rsid w:val="20DE52D5"/>
    <w:rsid w:val="26626BB5"/>
    <w:rsid w:val="2E815E08"/>
    <w:rsid w:val="364E2173"/>
    <w:rsid w:val="38360DA1"/>
    <w:rsid w:val="479F61AB"/>
    <w:rsid w:val="48162173"/>
    <w:rsid w:val="55101C6B"/>
    <w:rsid w:val="6134384D"/>
    <w:rsid w:val="64B4110C"/>
    <w:rsid w:val="64BA6DAF"/>
    <w:rsid w:val="671D6288"/>
    <w:rsid w:val="70CF1874"/>
    <w:rsid w:val="7C9D0068"/>
    <w:rsid w:val="7EA555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semiHidden="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560" w:lineRule="exact"/>
      <w:ind w:firstLine="880" w:firstLineChars="200"/>
      <w:jc w:val="left"/>
    </w:pPr>
    <w:rPr>
      <w:rFonts w:eastAsia="仿宋_GB2312" w:asciiTheme="minorAscii" w:hAnsiTheme="minorAscii" w:cstheme="minorBidi"/>
      <w:kern w:val="2"/>
      <w:sz w:val="32"/>
      <w:szCs w:val="24"/>
      <w:lang w:val="en-US" w:eastAsia="zh-CN" w:bidi="ar-SA"/>
    </w:rPr>
  </w:style>
  <w:style w:type="paragraph" w:styleId="3">
    <w:name w:val="heading 1"/>
    <w:basedOn w:val="4"/>
    <w:next w:val="1"/>
    <w:qFormat/>
    <w:uiPriority w:val="0"/>
    <w:pPr>
      <w:keepNext/>
      <w:keepLines/>
      <w:spacing w:beforeLines="0" w:beforeAutospacing="0" w:afterLines="0" w:afterAutospacing="0" w:line="560" w:lineRule="exact"/>
      <w:outlineLvl w:val="0"/>
    </w:pPr>
    <w:rPr>
      <w:rFonts w:ascii="Times New Roman" w:hAnsi="Times New Roman" w:eastAsia="方正小标宋简体" w:cs="Times New Roman"/>
      <w:b w:val="0"/>
      <w:kern w:val="44"/>
      <w:sz w:val="44"/>
    </w:rPr>
  </w:style>
  <w:style w:type="paragraph" w:styleId="5">
    <w:name w:val="heading 2"/>
    <w:basedOn w:val="1"/>
    <w:next w:val="1"/>
    <w:unhideWhenUsed/>
    <w:qFormat/>
    <w:uiPriority w:val="0"/>
    <w:pPr>
      <w:spacing w:beforeAutospacing="0" w:afterAutospacing="0" w:line="560" w:lineRule="exact"/>
      <w:ind w:firstLine="880" w:firstLineChars="200"/>
      <w:jc w:val="left"/>
      <w:outlineLvl w:val="1"/>
    </w:pPr>
    <w:rPr>
      <w:rFonts w:hint="eastAsia" w:ascii="宋体" w:hAnsi="宋体" w:eastAsia="黑体" w:cs="Times New Roman"/>
      <w:kern w:val="0"/>
      <w:szCs w:val="36"/>
    </w:rPr>
  </w:style>
  <w:style w:type="paragraph" w:styleId="6">
    <w:name w:val="heading 3"/>
    <w:basedOn w:val="1"/>
    <w:next w:val="1"/>
    <w:unhideWhenUsed/>
    <w:qFormat/>
    <w:uiPriority w:val="0"/>
    <w:pPr>
      <w:keepNext/>
      <w:keepLines/>
      <w:spacing w:beforeLines="0" w:beforeAutospacing="0" w:afterLines="0" w:afterAutospacing="0" w:line="560" w:lineRule="exact"/>
      <w:outlineLvl w:val="2"/>
    </w:pPr>
    <w:rPr>
      <w:b/>
    </w:rPr>
  </w:style>
  <w:style w:type="character" w:default="1" w:styleId="7">
    <w:name w:val="Default Paragraph Font"/>
    <w:semiHidden/>
    <w:qFormat/>
    <w:uiPriority w:val="0"/>
  </w:style>
  <w:style w:type="table" w:default="1" w:styleId="8">
    <w:name w:val="Normal Table"/>
    <w:semiHidden/>
    <w:qFormat/>
    <w:uiPriority w:val="0"/>
    <w:tblPr>
      <w:tblLayout w:type="fixed"/>
      <w:tblCellMar>
        <w:top w:w="0" w:type="dxa"/>
        <w:left w:w="108" w:type="dxa"/>
        <w:bottom w:w="0" w:type="dxa"/>
        <w:right w:w="108" w:type="dxa"/>
      </w:tblCellMar>
    </w:tblPr>
  </w:style>
  <w:style w:type="paragraph" w:styleId="2">
    <w:name w:val="Body Text"/>
    <w:basedOn w:val="1"/>
    <w:next w:val="1"/>
    <w:qFormat/>
    <w:uiPriority w:val="0"/>
    <w:pPr>
      <w:spacing w:after="120"/>
    </w:pPr>
    <w:rPr>
      <w:rFonts w:ascii="Times New Roman" w:hAnsi="Times New Roman" w:eastAsia="宋体" w:cs="Times New Roman"/>
      <w:szCs w:val="24"/>
    </w:rPr>
  </w:style>
  <w:style w:type="paragraph" w:styleId="4">
    <w:name w:val="Title"/>
    <w:basedOn w:val="1"/>
    <w:qFormat/>
    <w:uiPriority w:val="0"/>
    <w:pPr>
      <w:spacing w:before="240" w:beforeLines="0" w:beforeAutospacing="0" w:after="60" w:afterLines="0" w:afterAutospacing="0"/>
      <w:jc w:val="center"/>
      <w:outlineLvl w:val="0"/>
    </w:pPr>
    <w:rPr>
      <w:rFonts w:ascii="Arial" w:hAnsi="Arial"/>
      <w:b/>
      <w:sz w:val="32"/>
    </w:rPr>
  </w:style>
  <w:style w:type="paragraph" w:customStyle="1" w:styleId="9">
    <w:name w:val="一级标题"/>
    <w:basedOn w:val="3"/>
    <w:next w:val="1"/>
    <w:qFormat/>
    <w:uiPriority w:val="0"/>
    <w:pPr>
      <w:spacing w:line="560" w:lineRule="exact"/>
      <w:ind w:firstLine="880" w:firstLineChars="200"/>
    </w:pPr>
    <w:rPr>
      <w:rFonts w:eastAsia="黑体" w:asciiTheme="minorAscii" w:hAnsiTheme="minorAscii"/>
      <w:sz w:val="32"/>
    </w:rPr>
  </w:style>
  <w:style w:type="paragraph" w:customStyle="1" w:styleId="10">
    <w:name w:val="样式1"/>
    <w:basedOn w:val="3"/>
    <w:next w:val="1"/>
    <w:qFormat/>
    <w:uiPriority w:val="0"/>
    <w:pPr>
      <w:spacing w:line="560" w:lineRule="exact"/>
      <w:ind w:firstLine="880" w:firstLineChars="200"/>
      <w:jc w:val="left"/>
    </w:pPr>
    <w:rPr>
      <w:rFonts w:eastAsia="黑体" w:asciiTheme="minorAscii" w:hAnsiTheme="minorAscii"/>
      <w:sz w:val="32"/>
    </w:rPr>
  </w:style>
  <w:style w:type="character" w:customStyle="1" w:styleId="11">
    <w:name w:val="font61"/>
    <w:basedOn w:val="7"/>
    <w:uiPriority w:val="0"/>
    <w:rPr>
      <w:rFonts w:hint="eastAsia" w:ascii="黑体" w:hAnsi="宋体" w:eastAsia="黑体" w:cs="黑体"/>
      <w:color w:val="000000"/>
      <w:sz w:val="24"/>
      <w:szCs w:val="24"/>
      <w:u w:val="none"/>
    </w:rPr>
  </w:style>
  <w:style w:type="character" w:customStyle="1" w:styleId="12">
    <w:name w:val="font71"/>
    <w:basedOn w:val="7"/>
    <w:uiPriority w:val="0"/>
    <w:rPr>
      <w:rFonts w:hint="eastAsia" w:ascii="黑体" w:hAnsi="宋体" w:eastAsia="黑体" w:cs="黑体"/>
      <w:color w:val="000000"/>
      <w:sz w:val="16"/>
      <w:szCs w:val="16"/>
      <w:u w:val="none"/>
    </w:rPr>
  </w:style>
  <w:style w:type="character" w:customStyle="1" w:styleId="13">
    <w:name w:val="font81"/>
    <w:basedOn w:val="7"/>
    <w:uiPriority w:val="0"/>
    <w:rPr>
      <w:rFonts w:hint="eastAsia" w:ascii="宋体" w:hAnsi="宋体" w:eastAsia="宋体" w:cs="宋体"/>
      <w:color w:val="000000"/>
      <w:sz w:val="20"/>
      <w:szCs w:val="20"/>
      <w:u w:val="none"/>
    </w:rPr>
  </w:style>
  <w:style w:type="character" w:customStyle="1" w:styleId="14">
    <w:name w:val="font41"/>
    <w:basedOn w:val="7"/>
    <w:uiPriority w:val="0"/>
    <w:rPr>
      <w:rFonts w:ascii="Wingdings 2" w:hAnsi="Wingdings 2" w:eastAsia="Wingdings 2" w:cs="Wingdings 2"/>
      <w:color w:val="000000"/>
      <w:sz w:val="20"/>
      <w:szCs w:val="20"/>
      <w:u w:val="none"/>
    </w:rPr>
  </w:style>
  <w:style w:type="character" w:customStyle="1" w:styleId="15">
    <w:name w:val="font11"/>
    <w:basedOn w:val="7"/>
    <w:uiPriority w:val="0"/>
    <w:rPr>
      <w:rFonts w:hint="eastAsia" w:ascii="黑体" w:hAnsi="宋体" w:eastAsia="黑体" w:cs="黑体"/>
      <w:color w:val="000000"/>
      <w:sz w:val="20"/>
      <w:szCs w:val="20"/>
      <w:u w:val="none"/>
    </w:rPr>
  </w:style>
  <w:style w:type="character" w:customStyle="1" w:styleId="16">
    <w:name w:val="font51"/>
    <w:basedOn w:val="7"/>
    <w:uiPriority w:val="0"/>
    <w:rPr>
      <w:rFonts w:ascii="Wingdings" w:hAnsi="Wingdings" w:cs="Wingdings"/>
      <w:color w:val="000000"/>
      <w:sz w:val="20"/>
      <w:szCs w:val="20"/>
      <w:u w:val="none"/>
    </w:rPr>
  </w:style>
  <w:style w:type="character" w:customStyle="1" w:styleId="17">
    <w:name w:val="font31"/>
    <w:basedOn w:val="7"/>
    <w:qFormat/>
    <w:uiPriority w:val="0"/>
    <w:rPr>
      <w:rFonts w:hint="eastAsia" w:ascii="黑体" w:hAnsi="宋体" w:eastAsia="黑体" w:cs="黑体"/>
      <w:color w:val="000000"/>
      <w:sz w:val="20"/>
      <w:szCs w:val="20"/>
      <w:u w:val="none"/>
    </w:rPr>
  </w:style>
  <w:style w:type="character" w:customStyle="1" w:styleId="18">
    <w:name w:val="font21"/>
    <w:basedOn w:val="7"/>
    <w:qFormat/>
    <w:uiPriority w:val="0"/>
    <w:rPr>
      <w:rFonts w:ascii="Wingdings 2" w:hAnsi="Wingdings 2" w:eastAsia="Wingdings 2" w:cs="Wingdings 2"/>
      <w:color w:val="000000"/>
      <w:sz w:val="20"/>
      <w:szCs w:val="20"/>
      <w:u w:val="none"/>
    </w:rPr>
  </w:style>
  <w:style w:type="character" w:customStyle="1" w:styleId="19">
    <w:name w:val="font111"/>
    <w:basedOn w:val="7"/>
    <w:qFormat/>
    <w:uiPriority w:val="0"/>
    <w:rPr>
      <w:rFonts w:hint="eastAsia" w:ascii="黑体" w:hAnsi="宋体" w:eastAsia="黑体" w:cs="黑体"/>
      <w:color w:val="000000"/>
      <w:sz w:val="16"/>
      <w:szCs w:val="16"/>
      <w:u w:val="none"/>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ScaleCrop>false</ScaleCrop>
  <LinksUpToDate>false</LinksUpToDate>
  <CharactersWithSpaces>0</CharactersWithSpaces>
  <Application>WPS Office_10.1.0.6930_F1E327BC-269C-435d-A152-05C5408002CA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2025-12-02T08:53:00Z</dcterms:created>
  <dc:creator>admin</dc:creator>
  <cp:lastModifiedBy>admin</cp:lastModifiedBy>
  <dcterms:modified xsi:type="dcterms:W3CDTF">2025-12-08T02:37:24Z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2052-10.1.0.6930</vt:lpwstr>
  </property>
</Properties>
</file>