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59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1432"/>
        <w:gridCol w:w="626"/>
        <w:gridCol w:w="4282"/>
        <w:gridCol w:w="1009"/>
        <w:gridCol w:w="16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用于人体全血样标本中被分析物进行定量检测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彩页或厂家技术白皮书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NMPA认证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FDA或CE认证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认证证书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单卡可测量参数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PH、pCO2、pO2、Na+、K+、Ca++、Cl-、Glu、Lac、Crea、Hct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数据存储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≥2000个测量结果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吸样量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≤95ul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测量时间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≤35s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彩页或厂家技术白皮书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试剂形式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测试卡为干化学测试卡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测试卡常温储存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（15～30)℃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彩页或厂家技术白皮书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电池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可充电电池，电池可支持完成70个样本检测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数据连接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无线数据传送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便携式血气分析仪 1台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注册证，若非同品牌需提供耗材(试剂)为设备生产企业指定唯一代工品牌的材料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企业承诺提供医疗设备注册证和合格证和装箱单和配置清单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95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注：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1.★号项技术指标不接受负偏离。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2.▲技术指标负偏离≥3项，“技术指标正负偏离情况”得分为0分。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3.▲技术指标和“无标识”技术指标负偏离≥5项，“技术指标正负偏离情况”得分为0分。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gutterAtTop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RkZDQ3ZjMzOTY5MWI5OWQ5MThmMTU1NGRhOTc5MGIifQ=="/>
  </w:docVars>
  <w:rsids>
    <w:rsidRoot w:val="00000000"/>
    <w:rsid w:val="00FC5DF7"/>
    <w:rsid w:val="05713B47"/>
    <w:rsid w:val="069A52D5"/>
    <w:rsid w:val="089A2D51"/>
    <w:rsid w:val="0A906D90"/>
    <w:rsid w:val="0AFB1280"/>
    <w:rsid w:val="0B2226D0"/>
    <w:rsid w:val="0F470958"/>
    <w:rsid w:val="138F132E"/>
    <w:rsid w:val="17487963"/>
    <w:rsid w:val="180F4F88"/>
    <w:rsid w:val="18975E23"/>
    <w:rsid w:val="18E641A6"/>
    <w:rsid w:val="1A8210C5"/>
    <w:rsid w:val="1D291FE4"/>
    <w:rsid w:val="1D4069F9"/>
    <w:rsid w:val="20880DD0"/>
    <w:rsid w:val="21544704"/>
    <w:rsid w:val="2451739F"/>
    <w:rsid w:val="249B0095"/>
    <w:rsid w:val="26C756D4"/>
    <w:rsid w:val="2C5548F9"/>
    <w:rsid w:val="2E330B36"/>
    <w:rsid w:val="2FA439F9"/>
    <w:rsid w:val="32DF4298"/>
    <w:rsid w:val="35410F67"/>
    <w:rsid w:val="35D01581"/>
    <w:rsid w:val="3CB576DF"/>
    <w:rsid w:val="3DB55BD2"/>
    <w:rsid w:val="3EE90571"/>
    <w:rsid w:val="43210EE4"/>
    <w:rsid w:val="458D0AB3"/>
    <w:rsid w:val="46EC424A"/>
    <w:rsid w:val="49C62559"/>
    <w:rsid w:val="4A635D44"/>
    <w:rsid w:val="4C912C37"/>
    <w:rsid w:val="51E203D9"/>
    <w:rsid w:val="57DB13A6"/>
    <w:rsid w:val="58180461"/>
    <w:rsid w:val="595F0856"/>
    <w:rsid w:val="5E301C0F"/>
    <w:rsid w:val="5E685B79"/>
    <w:rsid w:val="5FAF1DB4"/>
    <w:rsid w:val="60FD48E7"/>
    <w:rsid w:val="636B54F8"/>
    <w:rsid w:val="66F868FC"/>
    <w:rsid w:val="67484B4C"/>
    <w:rsid w:val="68923B67"/>
    <w:rsid w:val="68BE0BFC"/>
    <w:rsid w:val="696712F2"/>
    <w:rsid w:val="6A294057"/>
    <w:rsid w:val="6BD6700F"/>
    <w:rsid w:val="6D6B1BEE"/>
    <w:rsid w:val="6DBC51E2"/>
    <w:rsid w:val="6E775CD9"/>
    <w:rsid w:val="715D7825"/>
    <w:rsid w:val="72B35125"/>
    <w:rsid w:val="744E5315"/>
    <w:rsid w:val="77F14350"/>
    <w:rsid w:val="79155BE7"/>
    <w:rsid w:val="7A5318CE"/>
    <w:rsid w:val="7B594769"/>
    <w:rsid w:val="7E4454AB"/>
    <w:rsid w:val="7F1B7FBA"/>
    <w:rsid w:val="7FE7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635</Words>
  <Characters>718</Characters>
  <Paragraphs>284</Paragraphs>
  <TotalTime>0</TotalTime>
  <ScaleCrop>false</ScaleCrop>
  <LinksUpToDate>false</LinksUpToDate>
  <CharactersWithSpaces>722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2024-07-31T06:34:00Z</dcterms:created>
  <dc:creator>Administrator</dc:creator>
  <cp:lastModifiedBy>admin</cp:lastModifiedBy>
  <cp:lastPrinted>2024-10-09T23:14:00Z</cp:lastPrinted>
  <dcterms:modified xsi:type="dcterms:W3CDTF">2026-01-04T10:26:30Z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7401b3e06da145378b453b8b6ed95919_23</vt:lpwstr>
  </property>
  <property fmtid="{D5CDD505-2E9C-101B-9397-08002B2CF9AE}" pid="4" name="KSOTemplateDocerSaveRecord">
    <vt:lpwstr>eyJoZGlkIjoiNjVkYTA1ZDZjOWIwYWU5OTgyNWMzZjgxNzg0ZTY1YTUiLCJ1c2VySWQiOiIxMDUwNzExMjQzIn0=</vt:lpwstr>
  </property>
</Properties>
</file>